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5AE9E4AD" wp14:editId="59F6A028">
            <wp:extent cx="6124591" cy="1676400"/>
            <wp:effectExtent l="0" t="0" r="9525" b="0"/>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6132062" cy="1678445"/>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28AD1F7F" wp14:editId="149E08A8">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2E874"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1631EF36" wp14:editId="14B2A5E3">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2B135"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935E16F" wp14:editId="33163E42">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EE2659">
        <w:rPr>
          <w:rFonts w:ascii="Arial" w:hAnsi="Arial" w:cs="Arial"/>
          <w:i/>
          <w:sz w:val="36"/>
        </w:rPr>
        <w:t>7</w:t>
      </w:r>
      <w:r w:rsidR="009E5E61">
        <w:rPr>
          <w:rFonts w:ascii="Arial" w:hAnsi="Arial" w:cs="Arial"/>
          <w:i/>
          <w:sz w:val="36"/>
        </w:rPr>
        <w:t xml:space="preserve">. </w:t>
      </w:r>
      <w:r w:rsidR="00EE2659">
        <w:rPr>
          <w:rFonts w:ascii="Arial" w:hAnsi="Arial" w:cs="Arial"/>
          <w:i/>
          <w:sz w:val="36"/>
        </w:rPr>
        <w:t>maj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EE2659">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EE2659">
        <w:rPr>
          <w:b/>
          <w:sz w:val="28"/>
        </w:rPr>
        <w:t>10</w:t>
      </w:r>
    </w:p>
    <w:p w:rsidR="00C23A0D" w:rsidRDefault="004561B8" w:rsidP="002E7DD4">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4EE65797" wp14:editId="75BB0E93">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28732"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6379BF" w:rsidRPr="0065696B" w:rsidRDefault="004561B8" w:rsidP="0065696B">
      <w:pPr>
        <w:jc w:val="center"/>
        <w:rPr>
          <w:i/>
          <w:sz w:val="36"/>
          <w:u w:val="single"/>
        </w:rPr>
      </w:pPr>
      <w:r>
        <w:rPr>
          <w:i/>
          <w:sz w:val="36"/>
          <w:u w:val="single"/>
        </w:rPr>
        <w:t>5</w:t>
      </w:r>
      <w:r w:rsidR="0065696B" w:rsidRPr="0065696B">
        <w:rPr>
          <w:i/>
          <w:sz w:val="36"/>
          <w:u w:val="single"/>
        </w:rPr>
        <w:t>. velikonočna nedelja</w:t>
      </w:r>
    </w:p>
    <w:p w:rsidR="006379BF" w:rsidRDefault="006379BF" w:rsidP="006379BF"/>
    <w:p w:rsidR="004561B8" w:rsidRDefault="004561B8" w:rsidP="004561B8">
      <w:pPr>
        <w:jc w:val="center"/>
        <w:rPr>
          <w:i/>
          <w:sz w:val="32"/>
        </w:rPr>
      </w:pPr>
      <w:r w:rsidRPr="004561B8">
        <w:rPr>
          <w:i/>
          <w:sz w:val="32"/>
        </w:rPr>
        <w:t xml:space="preserve">Jezus mu je dejal: »Jaz sem pot, resnica in življenje. Nihče ne pride k Očetu drugače kot po meni. Če ste spoznali mene, boste spoznali tudi mojega Očeta. Od zdaj ga poznate in videli ste ga. Verujte mi, da sem jaz v Očetu in Oče v meni; če pa tega ne verujete, verujte zaradi del samih. Resnično, resnično, povem vam: Kdor veruje vame, bo dela, ki jih jaz opravljam, tudi sam opravljal, in še večja kot ta bo opravljal, ker grem jaz k Očetu.« </w:t>
      </w:r>
    </w:p>
    <w:p w:rsidR="004561B8" w:rsidRDefault="004561B8" w:rsidP="004561B8">
      <w:pPr>
        <w:jc w:val="center"/>
        <w:rPr>
          <w:i/>
          <w:sz w:val="32"/>
        </w:rPr>
      </w:pPr>
      <w:r w:rsidRPr="004561B8">
        <w:rPr>
          <w:i/>
          <w:sz w:val="32"/>
        </w:rPr>
        <w:t>(</w:t>
      </w:r>
      <w:proofErr w:type="spellStart"/>
      <w:r w:rsidRPr="004561B8">
        <w:rPr>
          <w:i/>
          <w:sz w:val="32"/>
        </w:rPr>
        <w:t>Jn</w:t>
      </w:r>
      <w:proofErr w:type="spellEnd"/>
      <w:r w:rsidRPr="004561B8">
        <w:rPr>
          <w:i/>
          <w:sz w:val="32"/>
        </w:rPr>
        <w:t xml:space="preserve"> 14,6–7.11–12)</w:t>
      </w:r>
    </w:p>
    <w:p w:rsidR="00A8330E" w:rsidRPr="004561B8" w:rsidRDefault="004561B8" w:rsidP="004561B8">
      <w:pPr>
        <w:jc w:val="center"/>
        <w:rPr>
          <w:b/>
          <w:i/>
          <w:sz w:val="36"/>
        </w:rPr>
      </w:pPr>
      <w:r w:rsidRPr="004561B8">
        <w:rPr>
          <w:i/>
          <w:noProof/>
          <w:sz w:val="32"/>
          <w:lang w:val="en-US" w:eastAsia="en-US"/>
        </w:rPr>
        <w:t xml:space="preserve"> </w:t>
      </w:r>
    </w:p>
    <w:p w:rsidR="004561B8" w:rsidRPr="004561B8" w:rsidRDefault="004561B8" w:rsidP="004561B8">
      <w:pPr>
        <w:jc w:val="center"/>
        <w:rPr>
          <w:b/>
          <w:sz w:val="36"/>
        </w:rPr>
      </w:pPr>
      <w:r w:rsidRPr="004561B8">
        <w:rPr>
          <w:b/>
          <w:sz w:val="36"/>
        </w:rPr>
        <w:t>»VERUJTE MI, DA SEM JAZ V OČETU IN OČE V MENI«</w:t>
      </w:r>
    </w:p>
    <w:p w:rsidR="004561B8" w:rsidRPr="004561B8" w:rsidRDefault="0048593A" w:rsidP="004561B8">
      <w:pPr>
        <w:rPr>
          <w:b/>
        </w:rPr>
      </w:pPr>
      <w:r>
        <w:rPr>
          <w:noProof/>
        </w:rPr>
        <w:drawing>
          <wp:anchor distT="0" distB="0" distL="114300" distR="114300" simplePos="0" relativeHeight="251700224" behindDoc="1" locked="0" layoutInCell="1" allowOverlap="1" wp14:anchorId="4528CCAE" wp14:editId="49410800">
            <wp:simplePos x="0" y="0"/>
            <wp:positionH relativeFrom="margin">
              <wp:align>left</wp:align>
            </wp:positionH>
            <wp:positionV relativeFrom="paragraph">
              <wp:posOffset>114935</wp:posOffset>
            </wp:positionV>
            <wp:extent cx="2390775" cy="2369820"/>
            <wp:effectExtent l="0" t="0" r="9525" b="0"/>
            <wp:wrapTight wrapText="bothSides">
              <wp:wrapPolygon edited="0">
                <wp:start x="0" y="0"/>
                <wp:lineTo x="0" y="21357"/>
                <wp:lineTo x="21514" y="21357"/>
                <wp:lineTo x="21514" y="0"/>
                <wp:lineTo x="0" y="0"/>
              </wp:wrapPolygon>
            </wp:wrapTight>
            <wp:docPr id="9" name="Slika 9" descr="https://glasnik.ognjisce.si/media/com_edocman/document/document_643f2514e802cslika%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43f2514e802cslika%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1B8" w:rsidRDefault="004561B8" w:rsidP="004561B8">
      <w:pPr>
        <w:rPr>
          <w:sz w:val="32"/>
        </w:rPr>
      </w:pPr>
      <w:r w:rsidRPr="004561B8">
        <w:rPr>
          <w:sz w:val="32"/>
        </w:rPr>
        <w:t xml:space="preserve">Jezus pravi: Če ste spoznali mene, boste spoznali tudi mojega Očeta. Po meni boste prišli k Njemu. A Filip nadaljuje čisto po človeško: Če praviš, da je dovolj, da poznamo Očeta, nam ga pokaži. Jezus odvrne: Verujte mi, da sem jaz v Očetu in Oče v meni. Jezus gleda na svet z vidika večnosti. Cilj je v nebesih. Vse, kar se dogaja na zemlji, je minljivo in vodi v večno bivališče, pri Očetu. Apostoli pa vztrajajo na človeški ravni, ki jih prepričuje, da je dejstvo le, kar vidijo in otipajo, vse ostalo je uganka. Pričakujejo, da jim nariše pot v večnost, da jim opiše večnost in jim pokaže Očeta. A tako ne bo šlo, pravi. Dovolj jim mora biti, da je on tu, On, ki gleda v večnost, On, ki o njej govori, On, ki tja odhaja in s svojimi deli oznanja, da je nebeško kraljestvo že tu na zemlji. Če hočemo torej slediti Jezusu v večnost, se moramo navzeti njegovega načina življenja. Mi pa bi se radi utaborili. Postavili bi šotore in tu ostali. Radi bi imeli resnico v oblasti. Kar </w:t>
      </w:r>
      <w:r w:rsidRPr="004561B8">
        <w:rPr>
          <w:sz w:val="32"/>
        </w:rPr>
        <w:lastRenderedPageBreak/>
        <w:t xml:space="preserve">spoznamo enkrat, naj bo za vedno. Kdo se bo neprestano učil, razmišljal, iskal. Radi bi zajemali življenje z veliko žlico, da bi že tu užili vso polnost življenja. In ker tu vse hitro mine, je potrebno iskati ponovljive užitke. Težko nam je sprejeti, da je tu na zemlji vse le prehod na ono stran. Težko gledamo naprej, kam nas nekaj pelje, kaj je v ozadju edine resnice, kam takšno ali drugačno življenje pripelje. Če hočemo slediti Jezusu, ki je pot, resnica in življenje, se moramo najbrž dobro zavedati dveh pasti, ki sta zagotovo vedno nastavljeni. Prvo past lahko strnemo v geslu: uživaj, dokler moreš. Drugo past lahko strnemo v geslu: kar je preskušeno, je dobro. V prvi pasti se zadovoljimo z iskanjem prijetnega in se ne premaknemo z mesta, takoj ko doživimo nekaj lepega. Po drugi pasti pa prisegamo na že preskušeno in doživeto in obtičimo na mestu, pri svojem prav in v varnih okvirih življenja. </w:t>
      </w:r>
    </w:p>
    <w:p w:rsidR="00271DA9" w:rsidRDefault="004561B8" w:rsidP="0020068F">
      <w:pPr>
        <w:pBdr>
          <w:bottom w:val="single" w:sz="4" w:space="1" w:color="auto"/>
        </w:pBdr>
        <w:rPr>
          <w:i/>
          <w:sz w:val="32"/>
        </w:rPr>
      </w:pPr>
      <w:r w:rsidRPr="004561B8">
        <w:rPr>
          <w:i/>
          <w:sz w:val="32"/>
        </w:rPr>
        <w:t>Po: E. Mozetič</w:t>
      </w:r>
    </w:p>
    <w:p w:rsidR="0020068F" w:rsidRDefault="0020068F" w:rsidP="0020068F">
      <w:pPr>
        <w:rPr>
          <w:i/>
          <w:sz w:val="32"/>
        </w:rPr>
      </w:pPr>
    </w:p>
    <w:p w:rsidR="0020068F" w:rsidRPr="0020068F" w:rsidRDefault="0020068F" w:rsidP="0020068F">
      <w:pPr>
        <w:rPr>
          <w:i/>
        </w:rPr>
      </w:pPr>
      <w:r w:rsidRPr="0020068F">
        <w:rPr>
          <w:i/>
          <w:sz w:val="32"/>
        </w:rPr>
        <w:t xml:space="preserve">Saj ste vendar živi kamni. Zato se vgrajujte v duhovno stavbo, tako da boste sveto duhovništvo in boste darovali duhovne daritve, ki bodo po Jezusu Kristusu prijetne Bogu. (1 </w:t>
      </w:r>
      <w:proofErr w:type="spellStart"/>
      <w:r w:rsidRPr="0020068F">
        <w:rPr>
          <w:i/>
          <w:sz w:val="32"/>
        </w:rPr>
        <w:t>Pt</w:t>
      </w:r>
      <w:proofErr w:type="spellEnd"/>
      <w:r w:rsidRPr="0020068F">
        <w:rPr>
          <w:i/>
          <w:sz w:val="32"/>
        </w:rPr>
        <w:t xml:space="preserve">, 2,5) </w:t>
      </w:r>
    </w:p>
    <w:p w:rsidR="0020068F" w:rsidRDefault="0020068F" w:rsidP="0020068F"/>
    <w:p w:rsidR="0020068F" w:rsidRDefault="0020068F" w:rsidP="0020068F">
      <w:r w:rsidRPr="0020068F">
        <w:rPr>
          <w:sz w:val="32"/>
        </w:rPr>
        <w:t>Cerkev – čeprav se nam naše skupnosti včasih zdijo ravno to – ni hiša v najemu: plačaš najemnino, izpolnjuješ obveznosti glede rednega vzdrževanja in nihče te ne more gnjaviti. Cerkev je duhovna stavba, zgrajena iz živih kamnov. Dejansko je Cerkev samo tisti, ki postane njen živi sestavni del. Cerkev je znamenje Božjega kraljestva, raja, ki pa ni nekakšen zabaviščni park, za katerega moraš plačati vstopnico, temveč novo mesto, v katerega smo sprejeti samo pod pogojem, da smo primerni kamni za njegovo gradnjo. Za raj se ne pripravlja tisti, ki si nabira celo premoženje maš, molitev in darov, da bi plačal vozovnico, temveč tisti, ki dodobra odbrusi vse grbine sebičnosti in oblikuje samega sebe, da bi postal primeren kamen za zidavo tega novega mesta, kjer je Bog vse v vsem in kjer je edini zakon ljubezen. V cerkev ne hodimo. Cerkev postanemo. V raj ne gremo. Raj postanemo.</w:t>
      </w:r>
      <w:r>
        <w:t xml:space="preserve"> </w:t>
      </w:r>
    </w:p>
    <w:p w:rsidR="0020068F" w:rsidRPr="0020068F" w:rsidRDefault="0020068F" w:rsidP="0048593A">
      <w:pPr>
        <w:pBdr>
          <w:bottom w:val="single" w:sz="4" w:space="1" w:color="auto"/>
        </w:pBdr>
        <w:rPr>
          <w:i/>
          <w:sz w:val="36"/>
        </w:rPr>
      </w:pPr>
      <w:r w:rsidRPr="0020068F">
        <w:rPr>
          <w:i/>
          <w:sz w:val="28"/>
        </w:rPr>
        <w:t xml:space="preserve">Po: T. </w:t>
      </w:r>
      <w:proofErr w:type="spellStart"/>
      <w:r w:rsidRPr="0020068F">
        <w:rPr>
          <w:i/>
          <w:sz w:val="28"/>
        </w:rPr>
        <w:t>Lasconi</w:t>
      </w:r>
      <w:proofErr w:type="spellEnd"/>
      <w:r w:rsidRPr="0020068F">
        <w:rPr>
          <w:i/>
          <w:sz w:val="28"/>
        </w:rPr>
        <w:t>, 365+1 dan s Teboj</w:t>
      </w:r>
    </w:p>
    <w:p w:rsidR="004561B8" w:rsidRPr="004561B8" w:rsidRDefault="004561B8" w:rsidP="004561B8">
      <w:pPr>
        <w:rPr>
          <w:sz w:val="40"/>
        </w:rPr>
      </w:pPr>
    </w:p>
    <w:p w:rsidR="00603BD7" w:rsidRPr="0065696B" w:rsidRDefault="0020068F" w:rsidP="00BE213A">
      <w:pPr>
        <w:jc w:val="center"/>
        <w:rPr>
          <w:i/>
          <w:sz w:val="36"/>
          <w:u w:val="single"/>
        </w:rPr>
      </w:pPr>
      <w:r>
        <w:rPr>
          <w:i/>
          <w:sz w:val="36"/>
          <w:u w:val="single"/>
        </w:rPr>
        <w:t>6</w:t>
      </w:r>
      <w:r w:rsidR="00271DA9" w:rsidRPr="0065696B">
        <w:rPr>
          <w:i/>
          <w:sz w:val="36"/>
          <w:u w:val="single"/>
        </w:rPr>
        <w:t>. velikonočna nedelja</w:t>
      </w:r>
      <w:r>
        <w:rPr>
          <w:i/>
          <w:sz w:val="36"/>
          <w:u w:val="single"/>
        </w:rPr>
        <w:t xml:space="preserve"> – nedelja turizma</w:t>
      </w:r>
      <w:r w:rsidR="00271DA9" w:rsidRPr="0065696B">
        <w:rPr>
          <w:i/>
          <w:sz w:val="36"/>
          <w:u w:val="single"/>
        </w:rPr>
        <w:t xml:space="preserve"> </w:t>
      </w:r>
    </w:p>
    <w:p w:rsidR="00BE213A" w:rsidRDefault="00BE213A" w:rsidP="00271DA9">
      <w:pPr>
        <w:jc w:val="center"/>
        <w:rPr>
          <w:b/>
          <w:sz w:val="36"/>
        </w:rPr>
      </w:pPr>
    </w:p>
    <w:p w:rsidR="0048593A" w:rsidRDefault="0048593A" w:rsidP="0048593A">
      <w:r w:rsidRPr="0048593A">
        <w:rPr>
          <w:i/>
          <w:sz w:val="32"/>
        </w:rPr>
        <w:t>Apostoli v Jeruzalemu pa so slišali, da je Samaríja sprejela Božjo besedo; zato so tja poslali Petra in Janeza. Ko sta prispela tja, sta molila zanje, da bi prejeli Svetega Duha. Zakaj Duh še ni bil prišel na nobenega izmed njih, bili so samó krščeni v imenu Gospoda Jezusa. Tedaj sta nanje polagala roke in prejemali so Svetega Duha. (</w:t>
      </w:r>
      <w:proofErr w:type="spellStart"/>
      <w:r w:rsidRPr="0048593A">
        <w:rPr>
          <w:i/>
          <w:sz w:val="32"/>
        </w:rPr>
        <w:t>Apd</w:t>
      </w:r>
      <w:proofErr w:type="spellEnd"/>
      <w:r w:rsidRPr="0048593A">
        <w:rPr>
          <w:i/>
          <w:sz w:val="32"/>
        </w:rPr>
        <w:t xml:space="preserve"> 8, 14–17)</w:t>
      </w:r>
      <w:r w:rsidRPr="0048593A">
        <w:rPr>
          <w:sz w:val="32"/>
        </w:rPr>
        <w:t xml:space="preserve"> </w:t>
      </w:r>
    </w:p>
    <w:p w:rsidR="0048593A" w:rsidRDefault="0048593A" w:rsidP="0048593A">
      <w:pPr>
        <w:rPr>
          <w:sz w:val="32"/>
        </w:rPr>
      </w:pPr>
      <w:r w:rsidRPr="0048593A">
        <w:rPr>
          <w:sz w:val="32"/>
        </w:rPr>
        <w:t xml:space="preserve">Že v Stari zavezi je Božje ljudstvo čakalo na izlitje Svetega Duha na Mesija, da bi ta lahko uresničil svoje odrešenjsko poslanstvo. Nad Jezusa je Svetu Duh </w:t>
      </w:r>
      <w:r>
        <w:rPr>
          <w:noProof/>
        </w:rPr>
        <w:lastRenderedPageBreak/>
        <w:drawing>
          <wp:anchor distT="0" distB="0" distL="114300" distR="114300" simplePos="0" relativeHeight="251701248" behindDoc="1" locked="0" layoutInCell="1" allowOverlap="1" wp14:anchorId="71F460D4" wp14:editId="47339961">
            <wp:simplePos x="0" y="0"/>
            <wp:positionH relativeFrom="margin">
              <wp:posOffset>4149725</wp:posOffset>
            </wp:positionH>
            <wp:positionV relativeFrom="paragraph">
              <wp:posOffset>2540</wp:posOffset>
            </wp:positionV>
            <wp:extent cx="2494915" cy="2520950"/>
            <wp:effectExtent l="0" t="0" r="635" b="0"/>
            <wp:wrapTight wrapText="bothSides">
              <wp:wrapPolygon edited="0">
                <wp:start x="0" y="0"/>
                <wp:lineTo x="0" y="21382"/>
                <wp:lineTo x="21441" y="21382"/>
                <wp:lineTo x="21441" y="0"/>
                <wp:lineTo x="0" y="0"/>
              </wp:wrapPolygon>
            </wp:wrapTight>
            <wp:docPr id="10" name="Slika 10" descr="https://glasnik.ognjisce.si/media/com_edocman/document/document_643f252408908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43f252408908slika%2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91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93A">
        <w:rPr>
          <w:sz w:val="32"/>
        </w:rPr>
        <w:t xml:space="preserve">prišel, ko ga je Janez krstil. Celotno Jezusovo poslanstvo se uresničuje v polnem občestvu s Svetim Duhom, ki mu ga Oče daje v obilju. To je Duh, ki ga je Jezus obljubil svojim učencem, isti Duh, ki se je petdeset dni po veliki noči, na binkoštni praznik, izlil na učence. In to je isti Sveti Duh, ki pride na vsakega, ki prejme zakrament svete birme. V Apostolskih delih, ki so nastala nekaj desetletij po Jezusovi smrti in smo jih prebirali tudi v današnjem prvem berilu, vidimo Petra in Janeza na »birmanskem potovanju.« Oba polagata roke na nove  kristjane, ki so bili prej »le krščeni v ime Gospoda Jezusa«, da se njihova srca napolnijo s Svetim Duhom. Tudi po naših župnijah v teh mesecih mnogi prejemajo zakrament svete birme. Ta dopolni krstno milost. Zakrament birme namreč tiste, ki so krščeni, še tesneje poveže s Cerkvijo, jih obogati z močjo Svetega Duha in jim daje moč, da z besedo in dejanjem pričujejo za Kristusa. Z birmo birmani postane polnopraven, odgovoren član Cerkve. Pri tem birmanec reče: »Da, verujem vate, moj Bog, daj mi svojega Svetega Duha, da ti bom povsem pripadal, da se ne bom nikoli ločil od tebe in bom vse svoje življenje pričeval zate s telesom in dušo, v dejanjih in besedah, v dobrih in slabih dnevih.« In Bog reče: »Da, tudi jaz verujem vate. Podaril ti bom svojega Duha, celo samega sebe. Popolnoma ti bom pripadal. V tem življenju in v večnem življenju se ne bom nikoli ločil od tebe. V tvojem telesu in v tvoji duši, v tvojih besedah in dejanjih bom. Celo, če me pozabiš, bom vendar tu – tako v dobrih kot v slabih časih.« K temu iskrenemu zaupanju nas vabi tudi današnja Božja beseda. </w:t>
      </w:r>
    </w:p>
    <w:p w:rsidR="009A33D6" w:rsidRPr="0048593A" w:rsidRDefault="0048593A" w:rsidP="0048593A">
      <w:pPr>
        <w:pBdr>
          <w:bottom w:val="single" w:sz="4" w:space="1" w:color="auto"/>
        </w:pBdr>
        <w:rPr>
          <w:i/>
          <w:sz w:val="36"/>
        </w:rPr>
      </w:pPr>
      <w:r w:rsidRPr="0048593A">
        <w:rPr>
          <w:i/>
          <w:sz w:val="28"/>
        </w:rPr>
        <w:t>Po: Vrata k Bogu – priročnik za člane ŽPS</w:t>
      </w:r>
      <w:r w:rsidRPr="0048593A">
        <w:rPr>
          <w:i/>
          <w:noProof/>
          <w:sz w:val="32"/>
          <w:lang w:val="en-US" w:eastAsia="en-US"/>
        </w:rPr>
        <w:t xml:space="preserve"> </w:t>
      </w:r>
    </w:p>
    <w:p w:rsidR="00A8330E" w:rsidRPr="00A8330E" w:rsidRDefault="00A8330E" w:rsidP="00A8330E">
      <w:pPr>
        <w:jc w:val="center"/>
        <w:rPr>
          <w:i/>
          <w:sz w:val="40"/>
        </w:rPr>
        <w:sectPr w:rsidR="00A8330E" w:rsidRPr="00A8330E" w:rsidSect="005D415F">
          <w:headerReference w:type="first" r:id="rId11"/>
          <w:footerReference w:type="first" r:id="rId12"/>
          <w:type w:val="continuous"/>
          <w:pgSz w:w="11906" w:h="16838" w:code="9"/>
          <w:pgMar w:top="426" w:right="720" w:bottom="720" w:left="720" w:header="454" w:footer="567" w:gutter="0"/>
          <w:cols w:space="708"/>
          <w:titlePg/>
          <w:docGrid w:linePitch="360"/>
        </w:sectPr>
      </w:pPr>
    </w:p>
    <w:p w:rsidR="0048593A" w:rsidRDefault="0048593A" w:rsidP="0048593A">
      <w:pPr>
        <w:tabs>
          <w:tab w:val="left" w:pos="2085"/>
        </w:tabs>
        <w:jc w:val="center"/>
        <w:rPr>
          <w:b/>
          <w:bCs/>
          <w:iCs/>
          <w:sz w:val="36"/>
          <w:szCs w:val="32"/>
        </w:rPr>
      </w:pPr>
    </w:p>
    <w:p w:rsidR="00F3717E" w:rsidRDefault="00F3717E" w:rsidP="0048593A">
      <w:pPr>
        <w:tabs>
          <w:tab w:val="left" w:pos="2085"/>
        </w:tabs>
        <w:jc w:val="center"/>
        <w:rPr>
          <w:b/>
          <w:bCs/>
          <w:iCs/>
          <w:sz w:val="36"/>
          <w:szCs w:val="32"/>
        </w:rPr>
      </w:pPr>
    </w:p>
    <w:p w:rsidR="00423872" w:rsidRPr="009E0551" w:rsidRDefault="004E2095" w:rsidP="0048593A">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rsidR="009E0551" w:rsidRPr="0006001E" w:rsidRDefault="0006001E">
      <w:pPr>
        <w:rPr>
          <w:bCs/>
          <w:iCs/>
          <w:sz w:val="32"/>
          <w:szCs w:val="32"/>
        </w:rPr>
      </w:pPr>
      <w:r>
        <w:rPr>
          <w:bCs/>
          <w:iCs/>
          <w:sz w:val="32"/>
          <w:szCs w:val="32"/>
        </w:rPr>
        <w:t xml:space="preserve">Prvo in zadnjo nedeljo v maju bo sveta maša ob 16.00, </w:t>
      </w:r>
      <w:r w:rsidR="00634A99">
        <w:rPr>
          <w:bCs/>
          <w:iCs/>
          <w:sz w:val="32"/>
          <w:szCs w:val="32"/>
        </w:rPr>
        <w:t xml:space="preserve">sicer pa bo </w:t>
      </w:r>
      <w:r>
        <w:rPr>
          <w:bCs/>
          <w:iCs/>
          <w:sz w:val="32"/>
          <w:szCs w:val="32"/>
        </w:rPr>
        <w:t>vsako nedeljo ob 16</w:t>
      </w:r>
      <w:r w:rsidR="00634A99">
        <w:rPr>
          <w:bCs/>
          <w:iCs/>
          <w:sz w:val="32"/>
          <w:szCs w:val="32"/>
        </w:rPr>
        <w:t>.00</w:t>
      </w:r>
      <w:r>
        <w:rPr>
          <w:bCs/>
          <w:iCs/>
          <w:sz w:val="32"/>
          <w:szCs w:val="32"/>
        </w:rPr>
        <w:t xml:space="preserve"> na B</w:t>
      </w:r>
      <w:r w:rsidR="006E1CB4">
        <w:rPr>
          <w:bCs/>
          <w:iCs/>
          <w:sz w:val="32"/>
          <w:szCs w:val="32"/>
        </w:rPr>
        <w:t>regu š</w:t>
      </w:r>
      <w:r>
        <w:rPr>
          <w:bCs/>
          <w:iCs/>
          <w:sz w:val="32"/>
          <w:szCs w:val="32"/>
        </w:rPr>
        <w:t>marnična pobožnost.</w:t>
      </w:r>
    </w:p>
    <w:p w:rsidR="00DF0460" w:rsidRDefault="00DF0460">
      <w:pPr>
        <w:rPr>
          <w:b/>
          <w:bCs/>
          <w:i/>
          <w:iCs/>
          <w:sz w:val="32"/>
          <w:szCs w:val="32"/>
        </w:rPr>
      </w:pPr>
    </w:p>
    <w:p w:rsidR="005D29B5" w:rsidRDefault="00DF0460" w:rsidP="005D29B5">
      <w:pPr>
        <w:rPr>
          <w:bCs/>
          <w:iCs/>
          <w:sz w:val="32"/>
          <w:szCs w:val="32"/>
        </w:rPr>
      </w:pPr>
      <w:r>
        <w:rPr>
          <w:b/>
          <w:bCs/>
          <w:iCs/>
          <w:sz w:val="32"/>
          <w:szCs w:val="32"/>
        </w:rPr>
        <w:t xml:space="preserve">11. maj: </w:t>
      </w:r>
      <w:r>
        <w:rPr>
          <w:bCs/>
          <w:iCs/>
          <w:sz w:val="32"/>
          <w:szCs w:val="32"/>
        </w:rPr>
        <w:t>srečanje</w:t>
      </w:r>
      <w:r w:rsidR="005D29B5">
        <w:rPr>
          <w:bCs/>
          <w:iCs/>
          <w:sz w:val="32"/>
          <w:szCs w:val="32"/>
        </w:rPr>
        <w:t xml:space="preserve"> za </w:t>
      </w:r>
      <w:proofErr w:type="spellStart"/>
      <w:r w:rsidR="005D29B5">
        <w:rPr>
          <w:bCs/>
          <w:iCs/>
          <w:sz w:val="32"/>
          <w:szCs w:val="32"/>
        </w:rPr>
        <w:t>veroukarje</w:t>
      </w:r>
      <w:proofErr w:type="spellEnd"/>
      <w:r w:rsidR="005D29B5">
        <w:rPr>
          <w:bCs/>
          <w:iCs/>
          <w:sz w:val="32"/>
          <w:szCs w:val="32"/>
        </w:rPr>
        <w:t xml:space="preserve"> </w:t>
      </w:r>
      <w:r>
        <w:rPr>
          <w:bCs/>
          <w:iCs/>
          <w:sz w:val="32"/>
          <w:szCs w:val="32"/>
        </w:rPr>
        <w:t>8. in 9. razreda</w:t>
      </w:r>
      <w:r w:rsidR="005D29B5">
        <w:rPr>
          <w:bCs/>
          <w:iCs/>
          <w:sz w:val="32"/>
          <w:szCs w:val="32"/>
        </w:rPr>
        <w:t xml:space="preserve"> ter starše in botre</w:t>
      </w:r>
      <w:r>
        <w:rPr>
          <w:bCs/>
          <w:iCs/>
          <w:sz w:val="32"/>
          <w:szCs w:val="32"/>
        </w:rPr>
        <w:t xml:space="preserve"> ob 17.00 v </w:t>
      </w:r>
    </w:p>
    <w:p w:rsidR="00DF0460" w:rsidRDefault="00DF0460" w:rsidP="005D29B5">
      <w:pPr>
        <w:ind w:left="1134"/>
        <w:rPr>
          <w:bCs/>
          <w:iCs/>
          <w:sz w:val="32"/>
          <w:szCs w:val="32"/>
        </w:rPr>
      </w:pPr>
      <w:r>
        <w:rPr>
          <w:bCs/>
          <w:iCs/>
          <w:sz w:val="32"/>
          <w:szCs w:val="32"/>
        </w:rPr>
        <w:t>dvorani gasilskega doma (predavanje z naslovom Teologija telesa)</w:t>
      </w:r>
    </w:p>
    <w:p w:rsidR="00DF0460" w:rsidRDefault="00DF0460" w:rsidP="00DF0460">
      <w:pPr>
        <w:rPr>
          <w:bCs/>
          <w:iCs/>
          <w:sz w:val="32"/>
          <w:szCs w:val="32"/>
        </w:rPr>
      </w:pPr>
      <w:r>
        <w:rPr>
          <w:b/>
          <w:bCs/>
          <w:iCs/>
          <w:sz w:val="32"/>
          <w:szCs w:val="32"/>
        </w:rPr>
        <w:t>14. maj:</w:t>
      </w:r>
      <w:r w:rsidR="005D29B5">
        <w:rPr>
          <w:bCs/>
          <w:iCs/>
          <w:sz w:val="32"/>
          <w:szCs w:val="32"/>
        </w:rPr>
        <w:t xml:space="preserve"> praznik P</w:t>
      </w:r>
      <w:r>
        <w:rPr>
          <w:bCs/>
          <w:iCs/>
          <w:sz w:val="32"/>
          <w:szCs w:val="32"/>
        </w:rPr>
        <w:t>rvega svetega obhajila</w:t>
      </w:r>
      <w:r w:rsidR="00EE4FFE">
        <w:rPr>
          <w:bCs/>
          <w:iCs/>
          <w:sz w:val="32"/>
          <w:szCs w:val="32"/>
        </w:rPr>
        <w:t xml:space="preserve"> ob 10.30</w:t>
      </w:r>
    </w:p>
    <w:p w:rsidR="00DF0460" w:rsidRPr="00DF0460" w:rsidRDefault="00DF0460" w:rsidP="00DF0460">
      <w:pPr>
        <w:rPr>
          <w:bCs/>
          <w:iCs/>
          <w:sz w:val="32"/>
          <w:szCs w:val="32"/>
        </w:rPr>
      </w:pPr>
      <w:r>
        <w:rPr>
          <w:b/>
          <w:bCs/>
          <w:iCs/>
          <w:sz w:val="32"/>
          <w:szCs w:val="32"/>
        </w:rPr>
        <w:t xml:space="preserve">17. maj: </w:t>
      </w:r>
      <w:r>
        <w:rPr>
          <w:bCs/>
          <w:iCs/>
          <w:sz w:val="32"/>
          <w:szCs w:val="32"/>
        </w:rPr>
        <w:t>priprava na krst za starše in botre na Bregu ob 20.00</w:t>
      </w:r>
    </w:p>
    <w:p w:rsidR="00DF0460" w:rsidRDefault="00DF0460" w:rsidP="00DF0460">
      <w:pPr>
        <w:rPr>
          <w:bCs/>
          <w:iCs/>
          <w:sz w:val="32"/>
          <w:szCs w:val="32"/>
        </w:rPr>
      </w:pPr>
      <w:r>
        <w:rPr>
          <w:b/>
          <w:bCs/>
          <w:iCs/>
          <w:sz w:val="32"/>
          <w:szCs w:val="32"/>
        </w:rPr>
        <w:t xml:space="preserve">18. maj: </w:t>
      </w:r>
      <w:r>
        <w:rPr>
          <w:bCs/>
          <w:iCs/>
          <w:sz w:val="32"/>
          <w:szCs w:val="32"/>
        </w:rPr>
        <w:t xml:space="preserve">Gospodov vnebohod, začetek birmanske </w:t>
      </w:r>
      <w:proofErr w:type="spellStart"/>
      <w:r>
        <w:rPr>
          <w:bCs/>
          <w:iCs/>
          <w:sz w:val="32"/>
          <w:szCs w:val="32"/>
        </w:rPr>
        <w:t>devetdnevnice</w:t>
      </w:r>
      <w:proofErr w:type="spellEnd"/>
      <w:r>
        <w:rPr>
          <w:bCs/>
          <w:iCs/>
          <w:sz w:val="32"/>
          <w:szCs w:val="32"/>
        </w:rPr>
        <w:t xml:space="preserve"> na Bregu</w:t>
      </w:r>
    </w:p>
    <w:p w:rsidR="00F3717E" w:rsidRDefault="00AE46D5" w:rsidP="00AE46D5">
      <w:pPr>
        <w:rPr>
          <w:bCs/>
          <w:iCs/>
          <w:sz w:val="32"/>
          <w:szCs w:val="32"/>
        </w:rPr>
      </w:pPr>
      <w:r>
        <w:rPr>
          <w:b/>
          <w:bCs/>
          <w:iCs/>
          <w:sz w:val="32"/>
          <w:szCs w:val="32"/>
        </w:rPr>
        <w:t xml:space="preserve">18. maj: </w:t>
      </w:r>
      <w:r w:rsidR="00F3717E">
        <w:rPr>
          <w:bCs/>
          <w:iCs/>
          <w:sz w:val="32"/>
          <w:szCs w:val="32"/>
        </w:rPr>
        <w:t>s</w:t>
      </w:r>
      <w:r w:rsidR="00DF0460">
        <w:rPr>
          <w:bCs/>
          <w:iCs/>
          <w:sz w:val="32"/>
          <w:szCs w:val="32"/>
        </w:rPr>
        <w:t xml:space="preserve">rečanje </w:t>
      </w:r>
      <w:proofErr w:type="spellStart"/>
      <w:r w:rsidR="00DF0460">
        <w:rPr>
          <w:bCs/>
          <w:iCs/>
          <w:sz w:val="32"/>
          <w:szCs w:val="32"/>
        </w:rPr>
        <w:t>Schönstattske</w:t>
      </w:r>
      <w:proofErr w:type="spellEnd"/>
      <w:r w:rsidR="00DF0460">
        <w:rPr>
          <w:bCs/>
          <w:iCs/>
          <w:sz w:val="32"/>
          <w:szCs w:val="32"/>
        </w:rPr>
        <w:t xml:space="preserve"> molitvene skupine po </w:t>
      </w:r>
      <w:r>
        <w:rPr>
          <w:bCs/>
          <w:iCs/>
          <w:sz w:val="32"/>
          <w:szCs w:val="32"/>
        </w:rPr>
        <w:t xml:space="preserve">večerni </w:t>
      </w:r>
      <w:r w:rsidR="00DF0460">
        <w:rPr>
          <w:bCs/>
          <w:iCs/>
          <w:sz w:val="32"/>
          <w:szCs w:val="32"/>
        </w:rPr>
        <w:t>sveti maši</w:t>
      </w:r>
    </w:p>
    <w:p w:rsidR="00F3717E" w:rsidRDefault="00F3717E" w:rsidP="00F3717E">
      <w:pPr>
        <w:rPr>
          <w:bCs/>
          <w:iCs/>
          <w:sz w:val="32"/>
          <w:szCs w:val="32"/>
        </w:rPr>
      </w:pPr>
      <w:r>
        <w:rPr>
          <w:b/>
          <w:bCs/>
          <w:iCs/>
          <w:sz w:val="32"/>
          <w:szCs w:val="32"/>
        </w:rPr>
        <w:t xml:space="preserve">20. maj: </w:t>
      </w:r>
      <w:r>
        <w:rPr>
          <w:bCs/>
          <w:iCs/>
          <w:sz w:val="32"/>
          <w:szCs w:val="32"/>
        </w:rPr>
        <w:t>poroka na Bregu ob 13.30 z mašo</w:t>
      </w:r>
    </w:p>
    <w:p w:rsidR="00F3717E" w:rsidRPr="00F3717E" w:rsidRDefault="00F3717E" w:rsidP="00F3717E">
      <w:pPr>
        <w:rPr>
          <w:bCs/>
          <w:iCs/>
          <w:sz w:val="32"/>
          <w:szCs w:val="32"/>
        </w:rPr>
      </w:pPr>
      <w:r>
        <w:rPr>
          <w:b/>
          <w:bCs/>
          <w:iCs/>
          <w:sz w:val="32"/>
          <w:szCs w:val="32"/>
        </w:rPr>
        <w:t xml:space="preserve">21. maj: </w:t>
      </w:r>
      <w:r>
        <w:rPr>
          <w:bCs/>
          <w:iCs/>
          <w:sz w:val="32"/>
          <w:szCs w:val="32"/>
        </w:rPr>
        <w:t>krščevanje</w:t>
      </w:r>
    </w:p>
    <w:p w:rsidR="0048593A" w:rsidRPr="00DF0460" w:rsidRDefault="0048593A" w:rsidP="00F3717E">
      <w:pPr>
        <w:rPr>
          <w:bCs/>
          <w:iCs/>
          <w:sz w:val="32"/>
          <w:szCs w:val="32"/>
        </w:rPr>
      </w:pPr>
      <w:r>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0D018C" w:rsidRPr="00745D98" w:rsidTr="00EE4FFE">
        <w:trPr>
          <w:trHeight w:val="896"/>
        </w:trPr>
        <w:tc>
          <w:tcPr>
            <w:tcW w:w="1812" w:type="dxa"/>
            <w:tcBorders>
              <w:top w:val="single" w:sz="4" w:space="0" w:color="000000"/>
              <w:left w:val="single" w:sz="4" w:space="0" w:color="000000"/>
              <w:bottom w:val="single" w:sz="4" w:space="0" w:color="000000"/>
            </w:tcBorders>
            <w:shd w:val="clear" w:color="auto" w:fill="E7E6E6" w:themeFill="background2"/>
            <w:vAlign w:val="center"/>
          </w:tcPr>
          <w:p w:rsidR="000D018C" w:rsidRPr="007D7F21" w:rsidRDefault="000D018C" w:rsidP="000D018C">
            <w:pPr>
              <w:jc w:val="center"/>
              <w:rPr>
                <w:b/>
                <w:spacing w:val="-6"/>
                <w:sz w:val="28"/>
                <w:szCs w:val="29"/>
              </w:rPr>
            </w:pPr>
            <w:r>
              <w:rPr>
                <w:spacing w:val="-6"/>
                <w:sz w:val="28"/>
                <w:szCs w:val="29"/>
              </w:rPr>
              <w:t xml:space="preserve">7. maj </w:t>
            </w:r>
            <w:r w:rsidRPr="00F46CF3">
              <w:rPr>
                <w:spacing w:val="-6"/>
                <w:sz w:val="28"/>
                <w:szCs w:val="29"/>
              </w:rPr>
              <w:t>20</w:t>
            </w:r>
            <w:r>
              <w:rPr>
                <w:spacing w:val="-6"/>
                <w:sz w:val="28"/>
                <w:szCs w:val="29"/>
              </w:rPr>
              <w:t>23</w:t>
            </w:r>
          </w:p>
        </w:tc>
        <w:tc>
          <w:tcPr>
            <w:tcW w:w="3402" w:type="dxa"/>
            <w:tcBorders>
              <w:top w:val="single" w:sz="4" w:space="0" w:color="auto"/>
              <w:left w:val="single" w:sz="4" w:space="0" w:color="000000"/>
              <w:bottom w:val="single" w:sz="4" w:space="0" w:color="000000"/>
            </w:tcBorders>
            <w:shd w:val="clear" w:color="auto" w:fill="E7E6E6" w:themeFill="background2"/>
            <w:vAlign w:val="center"/>
          </w:tcPr>
          <w:p w:rsidR="000D018C" w:rsidRPr="007D7F21" w:rsidRDefault="000D018C" w:rsidP="000D018C">
            <w:pPr>
              <w:rPr>
                <w:b/>
                <w:spacing w:val="-6"/>
                <w:sz w:val="28"/>
                <w:szCs w:val="29"/>
              </w:rPr>
            </w:pPr>
            <w:r>
              <w:rPr>
                <w:b/>
                <w:spacing w:val="-6"/>
                <w:sz w:val="28"/>
                <w:szCs w:val="29"/>
              </w:rPr>
              <w:t xml:space="preserve">5. VELIKONOČNA NEDELJA </w:t>
            </w:r>
          </w:p>
        </w:tc>
        <w:tc>
          <w:tcPr>
            <w:tcW w:w="1418" w:type="dxa"/>
            <w:tcBorders>
              <w:top w:val="single" w:sz="4" w:space="0" w:color="000000"/>
              <w:left w:val="single" w:sz="4" w:space="0" w:color="000000"/>
              <w:bottom w:val="single" w:sz="4" w:space="0" w:color="000000"/>
            </w:tcBorders>
            <w:shd w:val="clear" w:color="auto" w:fill="E7E6E6" w:themeFill="background2"/>
          </w:tcPr>
          <w:p w:rsidR="000D018C" w:rsidRPr="00745D98" w:rsidRDefault="000D018C" w:rsidP="000D018C">
            <w:pPr>
              <w:jc w:val="center"/>
              <w:rPr>
                <w:spacing w:val="-6"/>
                <w:sz w:val="28"/>
                <w:szCs w:val="29"/>
              </w:rPr>
            </w:pPr>
            <w:r w:rsidRPr="00745D98">
              <w:rPr>
                <w:spacing w:val="-6"/>
                <w:sz w:val="28"/>
                <w:szCs w:val="29"/>
              </w:rPr>
              <w:t>Breg</w:t>
            </w:r>
          </w:p>
          <w:p w:rsidR="000D018C" w:rsidRDefault="000D018C" w:rsidP="000D018C">
            <w:pPr>
              <w:jc w:val="center"/>
              <w:rPr>
                <w:spacing w:val="-6"/>
                <w:sz w:val="28"/>
                <w:szCs w:val="29"/>
              </w:rPr>
            </w:pPr>
            <w:r w:rsidRPr="00745D98">
              <w:rPr>
                <w:spacing w:val="-6"/>
                <w:sz w:val="28"/>
                <w:szCs w:val="29"/>
              </w:rPr>
              <w:t>Drulovka</w:t>
            </w:r>
          </w:p>
          <w:p w:rsidR="000D018C" w:rsidRPr="00745D98" w:rsidRDefault="000D018C" w:rsidP="000D018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E7E6E6" w:themeFill="background2"/>
          </w:tcPr>
          <w:p w:rsidR="000D018C" w:rsidRPr="00745D98" w:rsidRDefault="000D018C" w:rsidP="000D018C">
            <w:pPr>
              <w:jc w:val="right"/>
              <w:rPr>
                <w:spacing w:val="-6"/>
                <w:sz w:val="28"/>
                <w:szCs w:val="29"/>
              </w:rPr>
            </w:pPr>
            <w:r w:rsidRPr="00745D98">
              <w:rPr>
                <w:spacing w:val="-6"/>
                <w:sz w:val="28"/>
                <w:szCs w:val="29"/>
              </w:rPr>
              <w:t>7:30</w:t>
            </w:r>
          </w:p>
          <w:p w:rsidR="000D018C" w:rsidRDefault="000D018C" w:rsidP="000D018C">
            <w:pPr>
              <w:jc w:val="right"/>
              <w:rPr>
                <w:spacing w:val="-6"/>
                <w:sz w:val="28"/>
                <w:szCs w:val="29"/>
              </w:rPr>
            </w:pPr>
            <w:r w:rsidRPr="00745D98">
              <w:rPr>
                <w:spacing w:val="-6"/>
                <w:sz w:val="28"/>
                <w:szCs w:val="29"/>
              </w:rPr>
              <w:t>9:00</w:t>
            </w:r>
          </w:p>
          <w:p w:rsidR="000D018C" w:rsidRPr="00745D98" w:rsidRDefault="000D018C" w:rsidP="000D018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D018C" w:rsidRPr="00601502" w:rsidRDefault="000D018C" w:rsidP="000D018C">
            <w:pPr>
              <w:snapToGrid w:val="0"/>
              <w:ind w:right="-251"/>
              <w:rPr>
                <w:spacing w:val="-6"/>
                <w:sz w:val="28"/>
                <w:szCs w:val="29"/>
              </w:rPr>
            </w:pPr>
            <w:r w:rsidRPr="00601502">
              <w:rPr>
                <w:spacing w:val="-6"/>
                <w:sz w:val="28"/>
                <w:szCs w:val="29"/>
              </w:rPr>
              <w:t xml:space="preserve">- </w:t>
            </w:r>
            <w:r>
              <w:rPr>
                <w:spacing w:val="-6"/>
                <w:sz w:val="28"/>
                <w:szCs w:val="29"/>
              </w:rPr>
              <w:t>Alojzija in Vinko Porenta</w:t>
            </w:r>
            <w:r w:rsidRPr="00601502">
              <w:rPr>
                <w:spacing w:val="-6"/>
                <w:sz w:val="28"/>
                <w:szCs w:val="29"/>
              </w:rPr>
              <w:t xml:space="preserve"> </w:t>
            </w:r>
          </w:p>
          <w:p w:rsidR="000D018C" w:rsidRPr="00601502" w:rsidRDefault="000D018C" w:rsidP="000D018C">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p w:rsidR="000D018C" w:rsidRDefault="000D018C" w:rsidP="000D018C">
            <w:pPr>
              <w:snapToGrid w:val="0"/>
              <w:ind w:right="-251"/>
              <w:rPr>
                <w:spacing w:val="-6"/>
                <w:sz w:val="28"/>
                <w:szCs w:val="29"/>
              </w:rPr>
            </w:pPr>
            <w:r w:rsidRPr="00601502">
              <w:rPr>
                <w:spacing w:val="-6"/>
                <w:sz w:val="28"/>
                <w:szCs w:val="29"/>
              </w:rPr>
              <w:t xml:space="preserve">- </w:t>
            </w:r>
            <w:r>
              <w:rPr>
                <w:spacing w:val="-6"/>
                <w:sz w:val="28"/>
                <w:szCs w:val="29"/>
              </w:rPr>
              <w:t xml:space="preserve">Franci Žagar in pok. </w:t>
            </w:r>
          </w:p>
          <w:p w:rsidR="000D018C" w:rsidRPr="00745D98" w:rsidRDefault="000D018C" w:rsidP="000D018C">
            <w:pPr>
              <w:snapToGrid w:val="0"/>
              <w:ind w:right="-251"/>
              <w:rPr>
                <w:spacing w:val="-6"/>
                <w:sz w:val="28"/>
                <w:szCs w:val="29"/>
              </w:rPr>
            </w:pPr>
            <w:r>
              <w:rPr>
                <w:spacing w:val="-6"/>
                <w:sz w:val="28"/>
                <w:szCs w:val="29"/>
              </w:rPr>
              <w:t xml:space="preserve">  </w:t>
            </w:r>
            <w:proofErr w:type="spellStart"/>
            <w:r>
              <w:rPr>
                <w:spacing w:val="-6"/>
                <w:sz w:val="28"/>
                <w:szCs w:val="29"/>
              </w:rPr>
              <w:t>Štacnarjevi</w:t>
            </w:r>
            <w:proofErr w:type="spellEnd"/>
          </w:p>
        </w:tc>
      </w:tr>
      <w:tr w:rsidR="0051719B" w:rsidRPr="00745D98" w:rsidTr="00A95427">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51719B" w:rsidRPr="008359BB" w:rsidRDefault="000D018C" w:rsidP="00A95427">
            <w:pPr>
              <w:jc w:val="center"/>
              <w:rPr>
                <w:spacing w:val="-6"/>
                <w:sz w:val="28"/>
                <w:szCs w:val="29"/>
              </w:rPr>
            </w:pPr>
            <w:r>
              <w:rPr>
                <w:spacing w:val="-6"/>
                <w:sz w:val="28"/>
                <w:szCs w:val="29"/>
              </w:rPr>
              <w:t xml:space="preserve">8. maj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Default="0051719B" w:rsidP="008359BB">
            <w:pPr>
              <w:rPr>
                <w:spacing w:val="-6"/>
                <w:sz w:val="28"/>
                <w:szCs w:val="29"/>
              </w:rPr>
            </w:pPr>
            <w:r w:rsidRPr="008359BB">
              <w:rPr>
                <w:spacing w:val="-6"/>
                <w:sz w:val="28"/>
                <w:szCs w:val="29"/>
              </w:rPr>
              <w:t>PONEDELJEK</w:t>
            </w:r>
            <w:r w:rsidR="00A95427" w:rsidRPr="008359BB">
              <w:rPr>
                <w:spacing w:val="-6"/>
                <w:sz w:val="28"/>
                <w:szCs w:val="29"/>
              </w:rPr>
              <w:t xml:space="preserve"> </w:t>
            </w:r>
          </w:p>
          <w:p w:rsidR="008359BB" w:rsidRPr="008359BB" w:rsidRDefault="004561B8" w:rsidP="008359BB">
            <w:pPr>
              <w:rPr>
                <w:spacing w:val="-6"/>
                <w:sz w:val="28"/>
                <w:szCs w:val="29"/>
              </w:rPr>
            </w:pPr>
            <w:r>
              <w:rPr>
                <w:spacing w:val="-6"/>
                <w:sz w:val="28"/>
                <w:szCs w:val="29"/>
              </w:rPr>
              <w:t>Obletnica posvetitve ljubljanske stolnice</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09588A">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694EBC" w:rsidP="00694EBC">
            <w:pPr>
              <w:snapToGrid w:val="0"/>
              <w:ind w:right="-251"/>
              <w:rPr>
                <w:spacing w:val="-6"/>
                <w:sz w:val="28"/>
                <w:szCs w:val="29"/>
              </w:rPr>
            </w:pPr>
            <w:r>
              <w:rPr>
                <w:spacing w:val="-6"/>
                <w:sz w:val="28"/>
                <w:szCs w:val="29"/>
              </w:rPr>
              <w:t>-Pavla in Stanislav Škof (A. R.)</w:t>
            </w:r>
          </w:p>
        </w:tc>
      </w:tr>
      <w:tr w:rsidR="00A95427" w:rsidRPr="00745D98" w:rsidTr="00A95427">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A95427" w:rsidRPr="007E64F3" w:rsidRDefault="000D018C" w:rsidP="00A95427">
            <w:pPr>
              <w:jc w:val="center"/>
              <w:rPr>
                <w:spacing w:val="-6"/>
                <w:sz w:val="28"/>
                <w:szCs w:val="29"/>
              </w:rPr>
            </w:pPr>
            <w:r>
              <w:rPr>
                <w:spacing w:val="-6"/>
                <w:sz w:val="28"/>
                <w:szCs w:val="29"/>
              </w:rPr>
              <w:t xml:space="preserve">9. maj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sidRPr="00A95427">
              <w:rPr>
                <w:spacing w:val="-6"/>
                <w:sz w:val="28"/>
                <w:szCs w:val="29"/>
              </w:rPr>
              <w:t xml:space="preserve">TOREK </w:t>
            </w:r>
          </w:p>
          <w:p w:rsidR="008359BB" w:rsidRPr="00A95427" w:rsidRDefault="004561B8" w:rsidP="008359BB">
            <w:pPr>
              <w:rPr>
                <w:spacing w:val="-6"/>
                <w:sz w:val="28"/>
                <w:szCs w:val="29"/>
              </w:rPr>
            </w:pPr>
            <w:r>
              <w:rPr>
                <w:spacing w:val="-6"/>
                <w:sz w:val="28"/>
                <w:szCs w:val="29"/>
              </w:rPr>
              <w:t>Izaija, prerok</w:t>
            </w:r>
          </w:p>
        </w:tc>
        <w:tc>
          <w:tcPr>
            <w:tcW w:w="1418" w:type="dxa"/>
            <w:tcBorders>
              <w:top w:val="single" w:sz="4" w:space="0" w:color="000000"/>
              <w:left w:val="single" w:sz="4" w:space="0" w:color="000000"/>
              <w:bottom w:val="single" w:sz="4" w:space="0" w:color="000000"/>
            </w:tcBorders>
          </w:tcPr>
          <w:p w:rsidR="00A95427" w:rsidRPr="00745D98" w:rsidRDefault="00A95427" w:rsidP="00A95427">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A95427" w:rsidRPr="00745D98" w:rsidRDefault="00A95427" w:rsidP="00A95427">
            <w:pPr>
              <w:snapToGrid w:val="0"/>
              <w:jc w:val="right"/>
              <w:rPr>
                <w:spacing w:val="-6"/>
                <w:sz w:val="28"/>
                <w:szCs w:val="29"/>
              </w:rPr>
            </w:pPr>
            <w:r>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tcPr>
          <w:p w:rsidR="00A95427" w:rsidRPr="00745D98" w:rsidRDefault="00A95427" w:rsidP="00A95427">
            <w:pPr>
              <w:snapToGrid w:val="0"/>
              <w:ind w:right="-251"/>
              <w:rPr>
                <w:spacing w:val="-6"/>
                <w:sz w:val="28"/>
                <w:szCs w:val="29"/>
              </w:rPr>
            </w:pPr>
            <w:r w:rsidRPr="00745D98">
              <w:rPr>
                <w:spacing w:val="-6"/>
                <w:sz w:val="28"/>
                <w:szCs w:val="29"/>
              </w:rPr>
              <w:t xml:space="preserve">- </w:t>
            </w:r>
            <w:r>
              <w:rPr>
                <w:spacing w:val="-6"/>
                <w:sz w:val="28"/>
                <w:szCs w:val="29"/>
              </w:rPr>
              <w:t>po namenu</w:t>
            </w:r>
            <w:r w:rsidR="00694EBC">
              <w:rPr>
                <w:spacing w:val="-6"/>
                <w:sz w:val="28"/>
                <w:szCs w:val="29"/>
              </w:rPr>
              <w:t xml:space="preserve"> </w:t>
            </w:r>
          </w:p>
        </w:tc>
      </w:tr>
      <w:tr w:rsidR="00A95427" w:rsidRPr="00745D98" w:rsidTr="00DE1AA7">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A95427" w:rsidRPr="007E64F3" w:rsidRDefault="000D018C" w:rsidP="00A95427">
            <w:pPr>
              <w:jc w:val="center"/>
              <w:rPr>
                <w:spacing w:val="-6"/>
                <w:sz w:val="28"/>
                <w:szCs w:val="29"/>
              </w:rPr>
            </w:pPr>
            <w:r>
              <w:rPr>
                <w:spacing w:val="-6"/>
                <w:sz w:val="28"/>
                <w:szCs w:val="29"/>
              </w:rPr>
              <w:t xml:space="preserve">10. maj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Default="00A95427" w:rsidP="008359BB">
            <w:pPr>
              <w:rPr>
                <w:spacing w:val="-6"/>
                <w:sz w:val="28"/>
                <w:szCs w:val="29"/>
              </w:rPr>
            </w:pPr>
            <w:r>
              <w:rPr>
                <w:spacing w:val="-6"/>
                <w:sz w:val="28"/>
                <w:szCs w:val="29"/>
              </w:rPr>
              <w:t>SREDA</w:t>
            </w:r>
            <w:r w:rsidRPr="00A95427">
              <w:rPr>
                <w:spacing w:val="-6"/>
                <w:sz w:val="28"/>
                <w:szCs w:val="29"/>
              </w:rPr>
              <w:t xml:space="preserve"> </w:t>
            </w:r>
          </w:p>
          <w:p w:rsidR="008359BB" w:rsidRPr="00A95427" w:rsidRDefault="004561B8" w:rsidP="008359BB">
            <w:pPr>
              <w:rPr>
                <w:spacing w:val="-6"/>
                <w:sz w:val="28"/>
                <w:szCs w:val="29"/>
              </w:rPr>
            </w:pPr>
            <w:r>
              <w:rPr>
                <w:spacing w:val="-6"/>
                <w:sz w:val="28"/>
                <w:szCs w:val="29"/>
              </w:rPr>
              <w:t xml:space="preserve">Janez </w:t>
            </w:r>
            <w:proofErr w:type="spellStart"/>
            <w:r>
              <w:rPr>
                <w:spacing w:val="-6"/>
                <w:sz w:val="28"/>
                <w:szCs w:val="29"/>
              </w:rPr>
              <w:t>Avilski</w:t>
            </w:r>
            <w:proofErr w:type="spellEnd"/>
            <w:r>
              <w:rPr>
                <w:spacing w:val="-6"/>
                <w:sz w:val="28"/>
                <w:szCs w:val="29"/>
              </w:rPr>
              <w:t>, duhovnik, cerkveni učitelj</w:t>
            </w:r>
          </w:p>
        </w:tc>
        <w:tc>
          <w:tcPr>
            <w:tcW w:w="1418"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DE1AA7">
            <w:pPr>
              <w:jc w:val="center"/>
              <w:rPr>
                <w:spacing w:val="-6"/>
                <w:sz w:val="28"/>
                <w:szCs w:val="29"/>
              </w:rPr>
            </w:pPr>
            <w:r w:rsidRPr="00745D98">
              <w:rPr>
                <w:spacing w:val="-6"/>
                <w:sz w:val="28"/>
                <w:szCs w:val="29"/>
              </w:rPr>
              <w:t>Dru</w:t>
            </w:r>
            <w:r w:rsidR="00DE1AA7">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A95427" w:rsidRPr="00745D98" w:rsidRDefault="00A95427" w:rsidP="00A95427">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Pr="00745D98" w:rsidRDefault="00A95427" w:rsidP="00694EBC">
            <w:pPr>
              <w:snapToGrid w:val="0"/>
              <w:ind w:right="-251"/>
              <w:rPr>
                <w:spacing w:val="-6"/>
                <w:sz w:val="28"/>
                <w:szCs w:val="29"/>
              </w:rPr>
            </w:pPr>
            <w:r w:rsidRPr="00745D98">
              <w:rPr>
                <w:spacing w:val="-6"/>
                <w:sz w:val="28"/>
                <w:szCs w:val="29"/>
              </w:rPr>
              <w:t xml:space="preserve">- </w:t>
            </w:r>
            <w:r w:rsidR="00694EBC">
              <w:rPr>
                <w:spacing w:val="-6"/>
                <w:sz w:val="28"/>
                <w:szCs w:val="29"/>
              </w:rPr>
              <w:t>Janez Drakslar, obl.</w:t>
            </w:r>
          </w:p>
        </w:tc>
      </w:tr>
      <w:tr w:rsidR="000D018C" w:rsidRPr="00745D98" w:rsidTr="000D018C">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0D018C" w:rsidRDefault="000D018C" w:rsidP="000D018C">
            <w:pPr>
              <w:jc w:val="center"/>
            </w:pPr>
            <w:r>
              <w:rPr>
                <w:spacing w:val="-6"/>
                <w:sz w:val="28"/>
                <w:szCs w:val="29"/>
              </w:rPr>
              <w:t>11</w:t>
            </w:r>
            <w:r w:rsidRPr="00CA3BBB">
              <w:rPr>
                <w:spacing w:val="-6"/>
                <w:sz w:val="28"/>
                <w:szCs w:val="29"/>
              </w:rPr>
              <w:t>. maj 2023</w:t>
            </w:r>
          </w:p>
        </w:tc>
        <w:tc>
          <w:tcPr>
            <w:tcW w:w="3402" w:type="dxa"/>
            <w:tcBorders>
              <w:top w:val="single" w:sz="4" w:space="0" w:color="000000"/>
              <w:left w:val="single" w:sz="4" w:space="0" w:color="000000"/>
              <w:bottom w:val="single" w:sz="4" w:space="0" w:color="000000"/>
            </w:tcBorders>
            <w:shd w:val="clear" w:color="auto" w:fill="auto"/>
            <w:vAlign w:val="center"/>
          </w:tcPr>
          <w:p w:rsidR="000D018C" w:rsidRDefault="000D018C" w:rsidP="000D018C">
            <w:pPr>
              <w:rPr>
                <w:spacing w:val="-6"/>
                <w:sz w:val="28"/>
                <w:szCs w:val="29"/>
              </w:rPr>
            </w:pPr>
            <w:r>
              <w:rPr>
                <w:spacing w:val="-6"/>
                <w:sz w:val="28"/>
                <w:szCs w:val="29"/>
              </w:rPr>
              <w:t xml:space="preserve">ČETRTEK </w:t>
            </w:r>
          </w:p>
          <w:p w:rsidR="000D018C" w:rsidRPr="00A95427" w:rsidRDefault="004561B8" w:rsidP="000D018C">
            <w:pPr>
              <w:rPr>
                <w:spacing w:val="-6"/>
                <w:sz w:val="28"/>
                <w:szCs w:val="29"/>
              </w:rPr>
            </w:pPr>
            <w:proofErr w:type="spellStart"/>
            <w:r>
              <w:rPr>
                <w:spacing w:val="-6"/>
                <w:sz w:val="28"/>
                <w:szCs w:val="29"/>
              </w:rPr>
              <w:t>Nerej</w:t>
            </w:r>
            <w:proofErr w:type="spellEnd"/>
            <w:r>
              <w:rPr>
                <w:spacing w:val="-6"/>
                <w:sz w:val="28"/>
                <w:szCs w:val="29"/>
              </w:rPr>
              <w:t xml:space="preserve"> in </w:t>
            </w:r>
            <w:proofErr w:type="spellStart"/>
            <w:r>
              <w:rPr>
                <w:spacing w:val="-6"/>
                <w:sz w:val="28"/>
                <w:szCs w:val="29"/>
              </w:rPr>
              <w:t>Ahilej</w:t>
            </w:r>
            <w:proofErr w:type="spellEnd"/>
            <w:r>
              <w:rPr>
                <w:spacing w:val="-6"/>
                <w:sz w:val="28"/>
                <w:szCs w:val="29"/>
              </w:rPr>
              <w:t>, mučenca</w:t>
            </w:r>
          </w:p>
        </w:tc>
        <w:tc>
          <w:tcPr>
            <w:tcW w:w="1418" w:type="dxa"/>
            <w:tcBorders>
              <w:top w:val="single" w:sz="4" w:space="0" w:color="000000"/>
              <w:left w:val="single" w:sz="4" w:space="0" w:color="000000"/>
              <w:bottom w:val="single" w:sz="4" w:space="0" w:color="000000"/>
            </w:tcBorders>
            <w:shd w:val="clear" w:color="auto" w:fill="auto"/>
            <w:vAlign w:val="bottom"/>
          </w:tcPr>
          <w:p w:rsidR="000D018C" w:rsidRPr="00745D98" w:rsidRDefault="000D018C" w:rsidP="000D018C">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0D018C" w:rsidRPr="00745D98" w:rsidRDefault="000D018C" w:rsidP="000D018C">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0D018C" w:rsidRPr="00745D98" w:rsidRDefault="000D018C" w:rsidP="00694EBC">
            <w:pPr>
              <w:snapToGrid w:val="0"/>
              <w:ind w:right="-251"/>
              <w:rPr>
                <w:spacing w:val="-6"/>
                <w:sz w:val="28"/>
                <w:szCs w:val="29"/>
              </w:rPr>
            </w:pPr>
            <w:r>
              <w:rPr>
                <w:spacing w:val="-6"/>
                <w:sz w:val="28"/>
                <w:szCs w:val="29"/>
              </w:rPr>
              <w:t xml:space="preserve">- </w:t>
            </w:r>
            <w:r w:rsidR="00694EBC">
              <w:rPr>
                <w:spacing w:val="-6"/>
                <w:sz w:val="28"/>
                <w:szCs w:val="29"/>
              </w:rPr>
              <w:t>pok. Hvasti z Jame</w:t>
            </w:r>
          </w:p>
        </w:tc>
      </w:tr>
      <w:tr w:rsidR="000D018C" w:rsidRPr="00745D98" w:rsidTr="000D018C">
        <w:trPr>
          <w:trHeight w:val="704"/>
        </w:trPr>
        <w:tc>
          <w:tcPr>
            <w:tcW w:w="1812" w:type="dxa"/>
            <w:tcBorders>
              <w:top w:val="single" w:sz="4" w:space="0" w:color="000000"/>
              <w:left w:val="single" w:sz="4" w:space="0" w:color="000000"/>
              <w:bottom w:val="single" w:sz="4" w:space="0" w:color="000000"/>
            </w:tcBorders>
            <w:vAlign w:val="center"/>
          </w:tcPr>
          <w:p w:rsidR="000D018C" w:rsidRDefault="000D018C" w:rsidP="000D018C">
            <w:pPr>
              <w:jc w:val="center"/>
            </w:pPr>
            <w:r>
              <w:rPr>
                <w:spacing w:val="-6"/>
                <w:sz w:val="28"/>
                <w:szCs w:val="29"/>
              </w:rPr>
              <w:t>12</w:t>
            </w:r>
            <w:r w:rsidRPr="00CA3BBB">
              <w:rPr>
                <w:spacing w:val="-6"/>
                <w:sz w:val="28"/>
                <w:szCs w:val="29"/>
              </w:rPr>
              <w:t>. maj 2023</w:t>
            </w:r>
          </w:p>
        </w:tc>
        <w:tc>
          <w:tcPr>
            <w:tcW w:w="3402" w:type="dxa"/>
            <w:tcBorders>
              <w:top w:val="single" w:sz="4" w:space="0" w:color="000000"/>
              <w:left w:val="single" w:sz="4" w:space="0" w:color="000000"/>
              <w:bottom w:val="single" w:sz="4" w:space="0" w:color="000000"/>
            </w:tcBorders>
            <w:shd w:val="clear" w:color="auto" w:fill="auto"/>
            <w:vAlign w:val="center"/>
          </w:tcPr>
          <w:p w:rsidR="000D018C" w:rsidRDefault="000D018C" w:rsidP="000D018C">
            <w:pPr>
              <w:rPr>
                <w:spacing w:val="-6"/>
                <w:sz w:val="28"/>
                <w:szCs w:val="29"/>
              </w:rPr>
            </w:pPr>
            <w:r>
              <w:rPr>
                <w:spacing w:val="-6"/>
                <w:sz w:val="28"/>
                <w:szCs w:val="29"/>
              </w:rPr>
              <w:t xml:space="preserve">PETEK </w:t>
            </w:r>
          </w:p>
          <w:p w:rsidR="000D018C" w:rsidRPr="00A95427" w:rsidRDefault="004561B8" w:rsidP="000D018C">
            <w:pPr>
              <w:rPr>
                <w:spacing w:val="-6"/>
                <w:sz w:val="28"/>
                <w:szCs w:val="29"/>
              </w:rPr>
            </w:pPr>
            <w:r>
              <w:rPr>
                <w:spacing w:val="-6"/>
                <w:sz w:val="28"/>
                <w:szCs w:val="29"/>
              </w:rPr>
              <w:t>Leopold Mandić, redovnik</w:t>
            </w:r>
          </w:p>
        </w:tc>
        <w:tc>
          <w:tcPr>
            <w:tcW w:w="1418" w:type="dxa"/>
            <w:tcBorders>
              <w:top w:val="single" w:sz="4" w:space="0" w:color="000000"/>
              <w:left w:val="single" w:sz="4" w:space="0" w:color="000000"/>
              <w:bottom w:val="single" w:sz="4" w:space="0" w:color="000000"/>
            </w:tcBorders>
            <w:vAlign w:val="bottom"/>
          </w:tcPr>
          <w:p w:rsidR="000D018C" w:rsidRPr="00745D98" w:rsidRDefault="000D018C" w:rsidP="000D018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0D018C" w:rsidRPr="00745D98" w:rsidRDefault="000D018C" w:rsidP="000D018C">
            <w:pPr>
              <w:jc w:val="center"/>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0D018C" w:rsidRDefault="000D018C" w:rsidP="000D018C">
            <w:pPr>
              <w:snapToGrid w:val="0"/>
              <w:ind w:right="-251"/>
              <w:rPr>
                <w:spacing w:val="-6"/>
                <w:sz w:val="28"/>
                <w:szCs w:val="29"/>
              </w:rPr>
            </w:pPr>
          </w:p>
          <w:p w:rsidR="000D018C" w:rsidRPr="00745D98" w:rsidRDefault="000D018C" w:rsidP="00694EBC">
            <w:pPr>
              <w:snapToGrid w:val="0"/>
              <w:ind w:right="-251"/>
              <w:rPr>
                <w:spacing w:val="-6"/>
                <w:sz w:val="28"/>
                <w:szCs w:val="29"/>
              </w:rPr>
            </w:pPr>
            <w:r>
              <w:rPr>
                <w:spacing w:val="-6"/>
                <w:sz w:val="28"/>
                <w:szCs w:val="29"/>
              </w:rPr>
              <w:t xml:space="preserve">- </w:t>
            </w:r>
            <w:r w:rsidR="00694EBC">
              <w:rPr>
                <w:spacing w:val="-6"/>
                <w:sz w:val="28"/>
                <w:szCs w:val="29"/>
              </w:rPr>
              <w:t>za rajne</w:t>
            </w:r>
          </w:p>
        </w:tc>
      </w:tr>
      <w:tr w:rsidR="000D018C" w:rsidRPr="00745D98" w:rsidTr="000D018C">
        <w:trPr>
          <w:trHeight w:val="713"/>
        </w:trPr>
        <w:tc>
          <w:tcPr>
            <w:tcW w:w="1812" w:type="dxa"/>
            <w:tcBorders>
              <w:top w:val="single" w:sz="4" w:space="0" w:color="000000"/>
              <w:left w:val="single" w:sz="4" w:space="0" w:color="000000"/>
              <w:bottom w:val="single" w:sz="4" w:space="0" w:color="000000"/>
            </w:tcBorders>
            <w:vAlign w:val="center"/>
          </w:tcPr>
          <w:p w:rsidR="000D018C" w:rsidRDefault="000D018C" w:rsidP="000D018C">
            <w:pPr>
              <w:jc w:val="center"/>
            </w:pPr>
            <w:r>
              <w:rPr>
                <w:spacing w:val="-6"/>
                <w:sz w:val="28"/>
                <w:szCs w:val="29"/>
              </w:rPr>
              <w:t>13</w:t>
            </w:r>
            <w:r w:rsidRPr="00CA3BBB">
              <w:rPr>
                <w:spacing w:val="-6"/>
                <w:sz w:val="28"/>
                <w:szCs w:val="29"/>
              </w:rPr>
              <w:t>. maj 2023</w:t>
            </w:r>
          </w:p>
        </w:tc>
        <w:tc>
          <w:tcPr>
            <w:tcW w:w="3402" w:type="dxa"/>
            <w:tcBorders>
              <w:top w:val="single" w:sz="4" w:space="0" w:color="000000"/>
              <w:left w:val="single" w:sz="4" w:space="0" w:color="000000"/>
              <w:bottom w:val="single" w:sz="4" w:space="0" w:color="000000"/>
            </w:tcBorders>
            <w:shd w:val="clear" w:color="auto" w:fill="FFFFFF"/>
            <w:vAlign w:val="center"/>
          </w:tcPr>
          <w:p w:rsidR="000D018C" w:rsidRDefault="000D018C" w:rsidP="000D018C">
            <w:pPr>
              <w:rPr>
                <w:spacing w:val="-6"/>
                <w:sz w:val="28"/>
                <w:szCs w:val="29"/>
              </w:rPr>
            </w:pPr>
            <w:r>
              <w:rPr>
                <w:spacing w:val="-6"/>
                <w:sz w:val="28"/>
                <w:szCs w:val="29"/>
              </w:rPr>
              <w:t xml:space="preserve">SOBOTA </w:t>
            </w:r>
          </w:p>
          <w:p w:rsidR="000D018C" w:rsidRPr="00A95427" w:rsidRDefault="004561B8" w:rsidP="000D018C">
            <w:pPr>
              <w:rPr>
                <w:spacing w:val="-6"/>
                <w:sz w:val="28"/>
                <w:szCs w:val="29"/>
              </w:rPr>
            </w:pPr>
            <w:r>
              <w:rPr>
                <w:spacing w:val="-6"/>
                <w:sz w:val="28"/>
                <w:szCs w:val="29"/>
              </w:rPr>
              <w:t>Fatimska Mati božja</w:t>
            </w:r>
          </w:p>
        </w:tc>
        <w:tc>
          <w:tcPr>
            <w:tcW w:w="1418" w:type="dxa"/>
            <w:tcBorders>
              <w:top w:val="single" w:sz="4" w:space="0" w:color="000000"/>
              <w:left w:val="single" w:sz="4" w:space="0" w:color="000000"/>
              <w:bottom w:val="single" w:sz="4" w:space="0" w:color="000000"/>
            </w:tcBorders>
            <w:vAlign w:val="bottom"/>
          </w:tcPr>
          <w:p w:rsidR="000D018C" w:rsidRPr="00745D98" w:rsidRDefault="000D018C" w:rsidP="000D018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0D018C" w:rsidRPr="00745D98" w:rsidRDefault="000D018C" w:rsidP="000D018C">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0D018C" w:rsidRDefault="000D018C" w:rsidP="000D018C">
            <w:pPr>
              <w:snapToGrid w:val="0"/>
              <w:rPr>
                <w:bCs/>
                <w:spacing w:val="-6"/>
                <w:sz w:val="28"/>
                <w:szCs w:val="29"/>
              </w:rPr>
            </w:pPr>
            <w:r>
              <w:rPr>
                <w:bCs/>
                <w:spacing w:val="-6"/>
                <w:sz w:val="28"/>
                <w:szCs w:val="29"/>
              </w:rPr>
              <w:t xml:space="preserve"> </w:t>
            </w:r>
          </w:p>
          <w:p w:rsidR="000D018C" w:rsidRPr="00745D98" w:rsidRDefault="000D018C" w:rsidP="00694EBC">
            <w:pPr>
              <w:snapToGrid w:val="0"/>
              <w:rPr>
                <w:bCs/>
                <w:spacing w:val="-6"/>
                <w:sz w:val="28"/>
                <w:szCs w:val="29"/>
              </w:rPr>
            </w:pPr>
            <w:r>
              <w:rPr>
                <w:bCs/>
                <w:spacing w:val="-6"/>
                <w:sz w:val="28"/>
                <w:szCs w:val="29"/>
              </w:rPr>
              <w:t xml:space="preserve">- </w:t>
            </w:r>
            <w:r w:rsidR="00694EBC">
              <w:rPr>
                <w:spacing w:val="-6"/>
                <w:sz w:val="28"/>
                <w:szCs w:val="29"/>
              </w:rPr>
              <w:t>za rajne</w:t>
            </w:r>
          </w:p>
        </w:tc>
      </w:tr>
      <w:tr w:rsidR="000D018C" w:rsidRPr="00745D98" w:rsidTr="00EE4FFE">
        <w:trPr>
          <w:trHeight w:val="911"/>
        </w:trPr>
        <w:tc>
          <w:tcPr>
            <w:tcW w:w="1812" w:type="dxa"/>
            <w:tcBorders>
              <w:top w:val="single" w:sz="4" w:space="0" w:color="000000"/>
              <w:left w:val="single" w:sz="4" w:space="0" w:color="000000"/>
              <w:bottom w:val="single" w:sz="4" w:space="0" w:color="000000"/>
            </w:tcBorders>
            <w:shd w:val="clear" w:color="auto" w:fill="E7E6E6" w:themeFill="background2"/>
            <w:vAlign w:val="center"/>
          </w:tcPr>
          <w:p w:rsidR="000D018C" w:rsidRDefault="000D018C" w:rsidP="000D018C">
            <w:pPr>
              <w:jc w:val="center"/>
            </w:pPr>
            <w:r>
              <w:rPr>
                <w:spacing w:val="-6"/>
                <w:sz w:val="28"/>
                <w:szCs w:val="29"/>
              </w:rPr>
              <w:t>14</w:t>
            </w:r>
            <w:r w:rsidRPr="00CA3BBB">
              <w:rPr>
                <w:spacing w:val="-6"/>
                <w:sz w:val="28"/>
                <w:szCs w:val="29"/>
              </w:rPr>
              <w:t>. maj 2023</w:t>
            </w:r>
          </w:p>
        </w:tc>
        <w:tc>
          <w:tcPr>
            <w:tcW w:w="3402" w:type="dxa"/>
            <w:tcBorders>
              <w:top w:val="single" w:sz="4" w:space="0" w:color="000000"/>
              <w:left w:val="single" w:sz="4" w:space="0" w:color="000000"/>
              <w:bottom w:val="single" w:sz="4" w:space="0" w:color="000000"/>
            </w:tcBorders>
            <w:shd w:val="clear" w:color="auto" w:fill="E7E6E6" w:themeFill="background2"/>
            <w:vAlign w:val="center"/>
          </w:tcPr>
          <w:p w:rsidR="000D018C" w:rsidRPr="00DE39C3" w:rsidRDefault="004561B8" w:rsidP="004561B8">
            <w:pPr>
              <w:rPr>
                <w:b/>
                <w:spacing w:val="-6"/>
                <w:sz w:val="28"/>
                <w:szCs w:val="29"/>
              </w:rPr>
            </w:pPr>
            <w:r>
              <w:rPr>
                <w:b/>
                <w:spacing w:val="-6"/>
                <w:sz w:val="28"/>
                <w:szCs w:val="29"/>
              </w:rPr>
              <w:t>6</w:t>
            </w:r>
            <w:r w:rsidR="000D018C">
              <w:rPr>
                <w:b/>
                <w:spacing w:val="-6"/>
                <w:sz w:val="28"/>
                <w:szCs w:val="29"/>
              </w:rPr>
              <w:t xml:space="preserve">. VELIKONOČNA NEDELJA – </w:t>
            </w:r>
            <w:r>
              <w:rPr>
                <w:b/>
                <w:spacing w:val="-6"/>
                <w:sz w:val="28"/>
                <w:szCs w:val="29"/>
              </w:rPr>
              <w:t>nedelja turizma</w:t>
            </w:r>
          </w:p>
        </w:tc>
        <w:tc>
          <w:tcPr>
            <w:tcW w:w="1418" w:type="dxa"/>
            <w:tcBorders>
              <w:top w:val="single" w:sz="4" w:space="0" w:color="000000"/>
              <w:left w:val="single" w:sz="4" w:space="0" w:color="000000"/>
              <w:bottom w:val="single" w:sz="4" w:space="0" w:color="000000"/>
            </w:tcBorders>
            <w:shd w:val="clear" w:color="auto" w:fill="E7E6E6" w:themeFill="background2"/>
          </w:tcPr>
          <w:p w:rsidR="000D018C" w:rsidRPr="00745D98" w:rsidRDefault="000D018C" w:rsidP="000D018C">
            <w:pPr>
              <w:jc w:val="center"/>
              <w:rPr>
                <w:spacing w:val="-6"/>
                <w:sz w:val="28"/>
                <w:szCs w:val="29"/>
              </w:rPr>
            </w:pPr>
            <w:r w:rsidRPr="00745D98">
              <w:rPr>
                <w:spacing w:val="-6"/>
                <w:sz w:val="28"/>
                <w:szCs w:val="29"/>
              </w:rPr>
              <w:t>Breg</w:t>
            </w:r>
          </w:p>
          <w:p w:rsidR="000D018C" w:rsidRPr="00745D98" w:rsidRDefault="000D018C" w:rsidP="000D018C">
            <w:pPr>
              <w:jc w:val="center"/>
              <w:rPr>
                <w:spacing w:val="-6"/>
                <w:sz w:val="28"/>
                <w:szCs w:val="29"/>
              </w:rPr>
            </w:pPr>
            <w:r w:rsidRPr="00745D98">
              <w:rPr>
                <w:spacing w:val="-6"/>
                <w:sz w:val="28"/>
                <w:szCs w:val="29"/>
              </w:rPr>
              <w:t>Drulovka</w:t>
            </w:r>
          </w:p>
          <w:p w:rsidR="000D018C" w:rsidRPr="00745D98" w:rsidRDefault="000D018C" w:rsidP="000D018C">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E7E6E6" w:themeFill="background2"/>
          </w:tcPr>
          <w:p w:rsidR="000D018C" w:rsidRPr="00745D98" w:rsidRDefault="000D018C" w:rsidP="000D018C">
            <w:pPr>
              <w:jc w:val="right"/>
              <w:rPr>
                <w:spacing w:val="-6"/>
                <w:sz w:val="28"/>
                <w:szCs w:val="29"/>
              </w:rPr>
            </w:pPr>
            <w:r w:rsidRPr="00745D98">
              <w:rPr>
                <w:spacing w:val="-6"/>
                <w:sz w:val="28"/>
                <w:szCs w:val="29"/>
              </w:rPr>
              <w:t>7:30</w:t>
            </w:r>
          </w:p>
          <w:p w:rsidR="000D018C" w:rsidRPr="00745D98" w:rsidRDefault="000D018C" w:rsidP="000D018C">
            <w:pPr>
              <w:jc w:val="right"/>
              <w:rPr>
                <w:spacing w:val="-6"/>
                <w:sz w:val="28"/>
                <w:szCs w:val="29"/>
              </w:rPr>
            </w:pPr>
            <w:r w:rsidRPr="00745D98">
              <w:rPr>
                <w:spacing w:val="-6"/>
                <w:sz w:val="28"/>
                <w:szCs w:val="29"/>
              </w:rPr>
              <w:t>9:00</w:t>
            </w:r>
          </w:p>
          <w:p w:rsidR="000D018C" w:rsidRPr="00745D98" w:rsidRDefault="000D018C" w:rsidP="000D018C">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D018C" w:rsidRPr="00745D98" w:rsidRDefault="000D018C" w:rsidP="000D018C">
            <w:pPr>
              <w:snapToGrid w:val="0"/>
              <w:rPr>
                <w:spacing w:val="-6"/>
                <w:sz w:val="28"/>
                <w:szCs w:val="29"/>
              </w:rPr>
            </w:pPr>
            <w:r w:rsidRPr="00745D98">
              <w:rPr>
                <w:spacing w:val="-6"/>
                <w:sz w:val="28"/>
                <w:szCs w:val="29"/>
              </w:rPr>
              <w:t xml:space="preserve">- </w:t>
            </w:r>
            <w:r w:rsidR="00694EBC">
              <w:rPr>
                <w:spacing w:val="-6"/>
                <w:sz w:val="28"/>
                <w:szCs w:val="29"/>
              </w:rPr>
              <w:t>Franc Kalan, obl. (B 19)</w:t>
            </w:r>
            <w:r>
              <w:rPr>
                <w:spacing w:val="-6"/>
                <w:sz w:val="28"/>
                <w:szCs w:val="29"/>
              </w:rPr>
              <w:t xml:space="preserve"> </w:t>
            </w:r>
          </w:p>
          <w:p w:rsidR="000D018C" w:rsidRDefault="000D018C" w:rsidP="000D018C">
            <w:pPr>
              <w:snapToGrid w:val="0"/>
              <w:rPr>
                <w:spacing w:val="-6"/>
                <w:sz w:val="28"/>
                <w:szCs w:val="29"/>
              </w:rPr>
            </w:pPr>
            <w:r w:rsidRPr="00745D98">
              <w:rPr>
                <w:spacing w:val="-6"/>
                <w:sz w:val="28"/>
                <w:szCs w:val="29"/>
              </w:rPr>
              <w:t xml:space="preserve">- </w:t>
            </w:r>
            <w:r>
              <w:rPr>
                <w:spacing w:val="-6"/>
                <w:sz w:val="28"/>
                <w:szCs w:val="29"/>
              </w:rPr>
              <w:t>za župnijo</w:t>
            </w:r>
          </w:p>
          <w:p w:rsidR="000D018C" w:rsidRPr="00745D98" w:rsidRDefault="000D018C" w:rsidP="00694EBC">
            <w:pPr>
              <w:snapToGrid w:val="0"/>
              <w:rPr>
                <w:spacing w:val="-6"/>
                <w:sz w:val="28"/>
                <w:szCs w:val="29"/>
              </w:rPr>
            </w:pPr>
            <w:r>
              <w:rPr>
                <w:spacing w:val="-6"/>
                <w:sz w:val="28"/>
                <w:szCs w:val="29"/>
              </w:rPr>
              <w:t xml:space="preserve">- </w:t>
            </w:r>
            <w:r w:rsidR="00694EBC">
              <w:rPr>
                <w:spacing w:val="-6"/>
                <w:sz w:val="28"/>
                <w:szCs w:val="29"/>
              </w:rPr>
              <w:t>za prvoobhajance</w:t>
            </w:r>
          </w:p>
        </w:tc>
      </w:tr>
      <w:tr w:rsidR="00A95427" w:rsidRPr="00745D98" w:rsidTr="00694EBC">
        <w:trPr>
          <w:trHeight w:val="755"/>
        </w:trPr>
        <w:tc>
          <w:tcPr>
            <w:tcW w:w="1812" w:type="dxa"/>
            <w:tcBorders>
              <w:top w:val="single" w:sz="4" w:space="0" w:color="000000"/>
              <w:left w:val="single" w:sz="4" w:space="0" w:color="000000"/>
              <w:bottom w:val="single" w:sz="4" w:space="0" w:color="000000"/>
            </w:tcBorders>
            <w:vAlign w:val="center"/>
          </w:tcPr>
          <w:p w:rsidR="00A95427" w:rsidRPr="004561B8" w:rsidRDefault="008359BB" w:rsidP="008359BB">
            <w:pPr>
              <w:jc w:val="center"/>
              <w:rPr>
                <w:spacing w:val="-6"/>
                <w:sz w:val="28"/>
                <w:szCs w:val="29"/>
              </w:rPr>
            </w:pPr>
            <w:r w:rsidRPr="004561B8">
              <w:rPr>
                <w:spacing w:val="-6"/>
                <w:sz w:val="28"/>
                <w:szCs w:val="29"/>
              </w:rPr>
              <w:t>1</w:t>
            </w:r>
            <w:r w:rsidR="000D018C" w:rsidRPr="004561B8">
              <w:rPr>
                <w:spacing w:val="-6"/>
                <w:sz w:val="28"/>
                <w:szCs w:val="29"/>
              </w:rPr>
              <w:t>5</w:t>
            </w:r>
            <w:r w:rsidR="00A95427" w:rsidRPr="004561B8">
              <w:rPr>
                <w:spacing w:val="-6"/>
                <w:sz w:val="28"/>
                <w:szCs w:val="29"/>
              </w:rPr>
              <w:t xml:space="preserve">. </w:t>
            </w:r>
            <w:r w:rsidRPr="004561B8">
              <w:rPr>
                <w:spacing w:val="-6"/>
                <w:sz w:val="28"/>
                <w:szCs w:val="29"/>
              </w:rPr>
              <w:t>maj</w:t>
            </w:r>
            <w:r w:rsidR="00A95427" w:rsidRPr="004561B8">
              <w:rPr>
                <w:spacing w:val="-6"/>
                <w:sz w:val="28"/>
                <w:szCs w:val="29"/>
              </w:rPr>
              <w:t xml:space="preserve"> 2023</w:t>
            </w:r>
          </w:p>
        </w:tc>
        <w:tc>
          <w:tcPr>
            <w:tcW w:w="3402" w:type="dxa"/>
            <w:tcBorders>
              <w:top w:val="single" w:sz="4" w:space="0" w:color="000000"/>
              <w:left w:val="single" w:sz="4" w:space="0" w:color="000000"/>
              <w:bottom w:val="single" w:sz="4" w:space="0" w:color="000000"/>
            </w:tcBorders>
            <w:shd w:val="clear" w:color="auto" w:fill="auto"/>
            <w:vAlign w:val="center"/>
          </w:tcPr>
          <w:p w:rsidR="00A95427" w:rsidRPr="004561B8" w:rsidRDefault="00A95427" w:rsidP="00A95427">
            <w:pPr>
              <w:rPr>
                <w:spacing w:val="-6"/>
                <w:sz w:val="28"/>
                <w:szCs w:val="29"/>
              </w:rPr>
            </w:pPr>
            <w:r w:rsidRPr="004561B8">
              <w:rPr>
                <w:spacing w:val="-6"/>
                <w:sz w:val="28"/>
                <w:szCs w:val="29"/>
              </w:rPr>
              <w:t>PONEDELJEK</w:t>
            </w:r>
          </w:p>
          <w:p w:rsidR="00A95427" w:rsidRPr="004561B8" w:rsidRDefault="004561B8" w:rsidP="00A95427">
            <w:pPr>
              <w:rPr>
                <w:spacing w:val="-6"/>
                <w:sz w:val="28"/>
                <w:szCs w:val="29"/>
              </w:rPr>
            </w:pPr>
            <w:r>
              <w:rPr>
                <w:spacing w:val="-6"/>
                <w:sz w:val="28"/>
                <w:szCs w:val="29"/>
              </w:rPr>
              <w:t>Izidor, kmet</w:t>
            </w:r>
          </w:p>
        </w:tc>
        <w:tc>
          <w:tcPr>
            <w:tcW w:w="1418" w:type="dxa"/>
            <w:tcBorders>
              <w:top w:val="single" w:sz="4" w:space="0" w:color="000000"/>
              <w:left w:val="single" w:sz="4" w:space="0" w:color="000000"/>
              <w:bottom w:val="single" w:sz="4" w:space="0" w:color="000000"/>
            </w:tcBorders>
            <w:vAlign w:val="bottom"/>
          </w:tcPr>
          <w:p w:rsidR="000C3844" w:rsidRDefault="000C3844" w:rsidP="00694EBC">
            <w:pPr>
              <w:snapToGrid w:val="0"/>
              <w:jc w:val="center"/>
              <w:rPr>
                <w:spacing w:val="-6"/>
                <w:sz w:val="28"/>
                <w:szCs w:val="29"/>
              </w:rPr>
            </w:pPr>
          </w:p>
          <w:p w:rsidR="00A95427" w:rsidRPr="00745D98" w:rsidRDefault="00A95427" w:rsidP="00694EBC">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0C3844" w:rsidRDefault="000C3844" w:rsidP="00694EBC">
            <w:pPr>
              <w:snapToGrid w:val="0"/>
              <w:jc w:val="right"/>
              <w:rPr>
                <w:spacing w:val="-6"/>
                <w:sz w:val="28"/>
                <w:szCs w:val="29"/>
              </w:rPr>
            </w:pPr>
          </w:p>
          <w:p w:rsidR="00A95427" w:rsidRPr="00745D98" w:rsidRDefault="00A95427" w:rsidP="00694EBC">
            <w:pPr>
              <w:snapToGrid w:val="0"/>
              <w:jc w:val="right"/>
              <w:rPr>
                <w:spacing w:val="-6"/>
                <w:sz w:val="28"/>
                <w:szCs w:val="29"/>
              </w:rPr>
            </w:pPr>
            <w:r w:rsidRPr="00745D98">
              <w:rPr>
                <w:spacing w:val="-6"/>
                <w:sz w:val="28"/>
                <w:szCs w:val="29"/>
              </w:rPr>
              <w:t>1</w:t>
            </w:r>
            <w:r w:rsidR="00694EBC">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A95427" w:rsidRPr="00745D98" w:rsidRDefault="000C3844" w:rsidP="00694EBC">
            <w:pPr>
              <w:snapToGrid w:val="0"/>
              <w:ind w:right="-251"/>
              <w:rPr>
                <w:spacing w:val="-6"/>
                <w:sz w:val="28"/>
                <w:szCs w:val="29"/>
              </w:rPr>
            </w:pPr>
            <w:r>
              <w:rPr>
                <w:spacing w:val="-6"/>
                <w:sz w:val="28"/>
                <w:szCs w:val="29"/>
              </w:rPr>
              <w:t xml:space="preserve">- </w:t>
            </w:r>
            <w:r w:rsidR="00694EBC">
              <w:rPr>
                <w:spacing w:val="-6"/>
                <w:sz w:val="28"/>
                <w:szCs w:val="29"/>
              </w:rPr>
              <w:t>Valentin Povh (30. dan)</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4561B8" w:rsidRDefault="000D018C" w:rsidP="00F46CF3">
            <w:pPr>
              <w:jc w:val="center"/>
              <w:rPr>
                <w:spacing w:val="-6"/>
                <w:sz w:val="28"/>
                <w:szCs w:val="29"/>
              </w:rPr>
            </w:pPr>
            <w:r w:rsidRPr="004561B8">
              <w:rPr>
                <w:spacing w:val="-6"/>
                <w:sz w:val="28"/>
                <w:szCs w:val="29"/>
              </w:rPr>
              <w:t>16</w:t>
            </w:r>
            <w:r w:rsidR="008359BB" w:rsidRPr="004561B8">
              <w:rPr>
                <w:spacing w:val="-6"/>
                <w:sz w:val="28"/>
                <w:szCs w:val="29"/>
              </w:rPr>
              <w:t>. maj 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4561B8" w:rsidP="00841DE2">
            <w:pPr>
              <w:rPr>
                <w:b/>
                <w:spacing w:val="-6"/>
                <w:sz w:val="28"/>
                <w:szCs w:val="29"/>
              </w:rPr>
            </w:pPr>
            <w:r>
              <w:rPr>
                <w:spacing w:val="-6"/>
                <w:sz w:val="28"/>
                <w:szCs w:val="29"/>
              </w:rPr>
              <w:t xml:space="preserve">Janez </w:t>
            </w:r>
            <w:proofErr w:type="spellStart"/>
            <w:r>
              <w:rPr>
                <w:spacing w:val="-6"/>
                <w:sz w:val="28"/>
                <w:szCs w:val="29"/>
              </w:rPr>
              <w:t>Nepomuk</w:t>
            </w:r>
            <w:proofErr w:type="spellEnd"/>
            <w:r>
              <w:rPr>
                <w:spacing w:val="-6"/>
                <w:sz w:val="28"/>
                <w:szCs w:val="29"/>
              </w:rPr>
              <w:t>, duhovnik, mučenec</w:t>
            </w:r>
          </w:p>
        </w:tc>
        <w:tc>
          <w:tcPr>
            <w:tcW w:w="1418" w:type="dxa"/>
            <w:tcBorders>
              <w:top w:val="single" w:sz="4" w:space="0" w:color="000000"/>
              <w:left w:val="single" w:sz="4" w:space="0" w:color="000000"/>
              <w:bottom w:val="single" w:sz="4" w:space="0" w:color="000000"/>
            </w:tcBorders>
          </w:tcPr>
          <w:p w:rsidR="000C3844" w:rsidRDefault="00694EBC" w:rsidP="00DB7956">
            <w:pPr>
              <w:jc w:val="center"/>
              <w:rPr>
                <w:spacing w:val="-6"/>
                <w:sz w:val="28"/>
                <w:szCs w:val="29"/>
              </w:rPr>
            </w:pPr>
            <w:r>
              <w:rPr>
                <w:spacing w:val="-6"/>
                <w:sz w:val="28"/>
                <w:szCs w:val="29"/>
              </w:rPr>
              <w:t>Breg</w:t>
            </w:r>
          </w:p>
          <w:p w:rsidR="0051719B" w:rsidRPr="00745D98" w:rsidRDefault="0051719B" w:rsidP="00DB7956">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51719B" w:rsidRDefault="00694EBC" w:rsidP="00DB7956">
            <w:pPr>
              <w:snapToGrid w:val="0"/>
              <w:jc w:val="right"/>
              <w:rPr>
                <w:spacing w:val="-6"/>
                <w:sz w:val="28"/>
                <w:szCs w:val="29"/>
              </w:rPr>
            </w:pPr>
            <w:r>
              <w:rPr>
                <w:spacing w:val="-6"/>
                <w:sz w:val="28"/>
                <w:szCs w:val="29"/>
              </w:rPr>
              <w:t>7</w:t>
            </w:r>
            <w:r w:rsidR="000C3844">
              <w:rPr>
                <w:spacing w:val="-6"/>
                <w:sz w:val="28"/>
                <w:szCs w:val="29"/>
              </w:rPr>
              <w:t>:</w:t>
            </w:r>
            <w:r>
              <w:rPr>
                <w:spacing w:val="-6"/>
                <w:sz w:val="28"/>
                <w:szCs w:val="29"/>
              </w:rPr>
              <w:t>3</w:t>
            </w:r>
            <w:r w:rsidR="0051719B">
              <w:rPr>
                <w:spacing w:val="-6"/>
                <w:sz w:val="28"/>
                <w:szCs w:val="29"/>
              </w:rPr>
              <w:t>0</w:t>
            </w:r>
          </w:p>
          <w:p w:rsidR="000C3844" w:rsidRPr="00745D98" w:rsidRDefault="000C3844" w:rsidP="00DB7956">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0C3844">
            <w:pPr>
              <w:snapToGrid w:val="0"/>
              <w:ind w:right="-251"/>
              <w:rPr>
                <w:spacing w:val="-6"/>
                <w:sz w:val="28"/>
                <w:szCs w:val="29"/>
              </w:rPr>
            </w:pPr>
            <w:r w:rsidRPr="00745D98">
              <w:rPr>
                <w:spacing w:val="-6"/>
                <w:sz w:val="28"/>
                <w:szCs w:val="29"/>
              </w:rPr>
              <w:t xml:space="preserve">- </w:t>
            </w:r>
            <w:r w:rsidR="00694EBC">
              <w:rPr>
                <w:spacing w:val="-6"/>
                <w:sz w:val="28"/>
                <w:szCs w:val="29"/>
              </w:rPr>
              <w:t>po namenu</w:t>
            </w:r>
          </w:p>
          <w:p w:rsidR="000C3844" w:rsidRPr="00745D98" w:rsidRDefault="000C3844" w:rsidP="000C3844">
            <w:pPr>
              <w:snapToGrid w:val="0"/>
              <w:ind w:right="-251"/>
              <w:rPr>
                <w:spacing w:val="-6"/>
                <w:sz w:val="28"/>
                <w:szCs w:val="29"/>
              </w:rPr>
            </w:pPr>
          </w:p>
        </w:tc>
      </w:tr>
      <w:tr w:rsidR="0051719B" w:rsidRPr="00745D98" w:rsidTr="00D62B95">
        <w:trPr>
          <w:trHeight w:val="735"/>
        </w:trPr>
        <w:tc>
          <w:tcPr>
            <w:tcW w:w="1812" w:type="dxa"/>
            <w:tcBorders>
              <w:top w:val="single" w:sz="4" w:space="0" w:color="000000"/>
              <w:left w:val="single" w:sz="4" w:space="0" w:color="000000"/>
              <w:bottom w:val="single" w:sz="4" w:space="0" w:color="000000"/>
            </w:tcBorders>
            <w:vAlign w:val="center"/>
          </w:tcPr>
          <w:p w:rsidR="0051719B" w:rsidRPr="00650DE0" w:rsidRDefault="000D018C" w:rsidP="00F46CF3">
            <w:pPr>
              <w:jc w:val="center"/>
              <w:rPr>
                <w:b/>
                <w:spacing w:val="-6"/>
                <w:sz w:val="28"/>
                <w:szCs w:val="29"/>
              </w:rPr>
            </w:pPr>
            <w:r>
              <w:rPr>
                <w:spacing w:val="-6"/>
                <w:sz w:val="28"/>
                <w:szCs w:val="29"/>
              </w:rPr>
              <w:t>17</w:t>
            </w:r>
            <w:r w:rsidR="008359BB">
              <w:rPr>
                <w:spacing w:val="-6"/>
                <w:sz w:val="28"/>
                <w:szCs w:val="29"/>
              </w:rPr>
              <w:t xml:space="preserve">. maj </w:t>
            </w:r>
            <w:r w:rsidR="008359BB" w:rsidRPr="00F46CF3">
              <w:rPr>
                <w:spacing w:val="-6"/>
                <w:sz w:val="28"/>
                <w:szCs w:val="29"/>
              </w:rPr>
              <w:t>20</w:t>
            </w:r>
            <w:r w:rsidR="008359BB">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2117C9" w:rsidRDefault="0051719B" w:rsidP="0051719B">
            <w:pPr>
              <w:snapToGrid w:val="0"/>
              <w:rPr>
                <w:bCs/>
                <w:spacing w:val="-6"/>
                <w:sz w:val="28"/>
                <w:szCs w:val="29"/>
              </w:rPr>
            </w:pPr>
            <w:r w:rsidRPr="002117C9">
              <w:rPr>
                <w:bCs/>
                <w:spacing w:val="-6"/>
                <w:sz w:val="28"/>
                <w:szCs w:val="29"/>
              </w:rPr>
              <w:t>SREDA</w:t>
            </w:r>
          </w:p>
          <w:p w:rsidR="00356896" w:rsidRPr="002117C9" w:rsidRDefault="004561B8" w:rsidP="0051719B">
            <w:pPr>
              <w:snapToGrid w:val="0"/>
              <w:rPr>
                <w:bCs/>
                <w:spacing w:val="-6"/>
                <w:sz w:val="28"/>
                <w:szCs w:val="29"/>
              </w:rPr>
            </w:pPr>
            <w:r>
              <w:rPr>
                <w:bCs/>
                <w:spacing w:val="-6"/>
                <w:sz w:val="28"/>
                <w:szCs w:val="29"/>
              </w:rPr>
              <w:t>Jošt, puščavnik</w:t>
            </w:r>
          </w:p>
        </w:tc>
        <w:tc>
          <w:tcPr>
            <w:tcW w:w="1418" w:type="dxa"/>
            <w:tcBorders>
              <w:top w:val="single" w:sz="4" w:space="0" w:color="000000"/>
              <w:left w:val="single" w:sz="4" w:space="0" w:color="000000"/>
              <w:bottom w:val="single" w:sz="4" w:space="0" w:color="000000"/>
            </w:tcBorders>
            <w:vAlign w:val="bottom"/>
          </w:tcPr>
          <w:p w:rsidR="00F029F6" w:rsidRPr="00745D98" w:rsidRDefault="00F029F6" w:rsidP="00A95427">
            <w:pPr>
              <w:jc w:val="center"/>
              <w:rPr>
                <w:spacing w:val="-6"/>
                <w:sz w:val="28"/>
                <w:szCs w:val="29"/>
              </w:rPr>
            </w:pPr>
          </w:p>
          <w:p w:rsidR="0051719B" w:rsidRPr="00745D98" w:rsidRDefault="0051719B" w:rsidP="00A95427">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103645" w:rsidRDefault="00103645" w:rsidP="00A95427">
            <w:pPr>
              <w:jc w:val="right"/>
              <w:rPr>
                <w:spacing w:val="-6"/>
                <w:sz w:val="28"/>
                <w:szCs w:val="29"/>
              </w:rPr>
            </w:pPr>
          </w:p>
          <w:p w:rsidR="0051719B" w:rsidRPr="00745D98" w:rsidRDefault="00212657" w:rsidP="00A95427">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103645" w:rsidRPr="00745D98" w:rsidRDefault="000C3844" w:rsidP="00694EBC">
            <w:pPr>
              <w:snapToGrid w:val="0"/>
              <w:ind w:right="-251"/>
              <w:rPr>
                <w:spacing w:val="-6"/>
                <w:sz w:val="28"/>
                <w:szCs w:val="29"/>
              </w:rPr>
            </w:pPr>
            <w:r>
              <w:rPr>
                <w:spacing w:val="-6"/>
                <w:sz w:val="28"/>
                <w:szCs w:val="29"/>
              </w:rPr>
              <w:t xml:space="preserve">- </w:t>
            </w:r>
            <w:r w:rsidR="00694EBC">
              <w:rPr>
                <w:spacing w:val="-6"/>
                <w:sz w:val="28"/>
                <w:szCs w:val="29"/>
              </w:rPr>
              <w:t>Pavla Trilar</w:t>
            </w:r>
          </w:p>
        </w:tc>
      </w:tr>
      <w:tr w:rsidR="0051719B" w:rsidRPr="00745D98" w:rsidTr="00694EBC">
        <w:trPr>
          <w:trHeight w:val="800"/>
        </w:trPr>
        <w:tc>
          <w:tcPr>
            <w:tcW w:w="1812" w:type="dxa"/>
            <w:tcBorders>
              <w:top w:val="single" w:sz="4" w:space="0" w:color="000000"/>
              <w:left w:val="single" w:sz="4" w:space="0" w:color="000000"/>
              <w:bottom w:val="single" w:sz="4" w:space="0" w:color="000000"/>
            </w:tcBorders>
            <w:vAlign w:val="center"/>
          </w:tcPr>
          <w:p w:rsidR="0051719B" w:rsidRPr="004561B8" w:rsidRDefault="000D018C" w:rsidP="00E84DCE">
            <w:pPr>
              <w:jc w:val="center"/>
              <w:rPr>
                <w:b/>
                <w:spacing w:val="-6"/>
                <w:sz w:val="28"/>
                <w:szCs w:val="29"/>
              </w:rPr>
            </w:pPr>
            <w:r w:rsidRPr="004561B8">
              <w:rPr>
                <w:b/>
                <w:spacing w:val="-6"/>
                <w:sz w:val="28"/>
                <w:szCs w:val="29"/>
              </w:rPr>
              <w:t>18</w:t>
            </w:r>
            <w:r w:rsidR="008359BB" w:rsidRPr="004561B8">
              <w:rPr>
                <w:b/>
                <w:spacing w:val="-6"/>
                <w:sz w:val="28"/>
                <w:szCs w:val="29"/>
              </w:rPr>
              <w:t>. maj 2023</w:t>
            </w:r>
            <w:r w:rsidR="00F366ED" w:rsidRPr="004561B8">
              <w:rPr>
                <w:b/>
                <w:spacing w:val="-6"/>
                <w:sz w:val="28"/>
                <w:szCs w:val="29"/>
              </w:rPr>
              <w:t>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561B8" w:rsidRDefault="0051719B" w:rsidP="00205E16">
            <w:pPr>
              <w:snapToGrid w:val="0"/>
              <w:rPr>
                <w:b/>
                <w:spacing w:val="-6"/>
                <w:sz w:val="28"/>
                <w:szCs w:val="29"/>
              </w:rPr>
            </w:pPr>
            <w:r w:rsidRPr="004561B8">
              <w:rPr>
                <w:b/>
                <w:spacing w:val="-6"/>
                <w:sz w:val="28"/>
                <w:szCs w:val="29"/>
              </w:rPr>
              <w:t>ČETRTEK</w:t>
            </w:r>
          </w:p>
          <w:p w:rsidR="0051719B" w:rsidRPr="004561B8" w:rsidRDefault="004561B8" w:rsidP="00677AD5">
            <w:pPr>
              <w:snapToGrid w:val="0"/>
              <w:rPr>
                <w:b/>
                <w:spacing w:val="-6"/>
                <w:sz w:val="28"/>
                <w:szCs w:val="29"/>
              </w:rPr>
            </w:pPr>
            <w:r w:rsidRPr="004561B8">
              <w:rPr>
                <w:b/>
                <w:spacing w:val="-6"/>
                <w:sz w:val="28"/>
                <w:szCs w:val="29"/>
              </w:rPr>
              <w:t>Gospodov vnebohod</w:t>
            </w:r>
          </w:p>
        </w:tc>
        <w:tc>
          <w:tcPr>
            <w:tcW w:w="1418" w:type="dxa"/>
            <w:tcBorders>
              <w:top w:val="single" w:sz="4" w:space="0" w:color="000000"/>
              <w:left w:val="single" w:sz="4" w:space="0" w:color="000000"/>
              <w:bottom w:val="single" w:sz="4" w:space="0" w:color="000000"/>
            </w:tcBorders>
          </w:tcPr>
          <w:p w:rsidR="00E06EFE" w:rsidRDefault="00694EBC" w:rsidP="00694EBC">
            <w:pPr>
              <w:snapToGrid w:val="0"/>
              <w:jc w:val="center"/>
              <w:rPr>
                <w:spacing w:val="-6"/>
                <w:sz w:val="28"/>
                <w:szCs w:val="29"/>
              </w:rPr>
            </w:pPr>
            <w:r>
              <w:rPr>
                <w:spacing w:val="-6"/>
                <w:sz w:val="28"/>
                <w:szCs w:val="29"/>
              </w:rPr>
              <w:t>Drulovka</w:t>
            </w:r>
          </w:p>
          <w:p w:rsidR="00694EBC" w:rsidRDefault="00694EBC" w:rsidP="00694EBC">
            <w:pPr>
              <w:snapToGrid w:val="0"/>
              <w:jc w:val="center"/>
              <w:rPr>
                <w:spacing w:val="-6"/>
                <w:sz w:val="28"/>
                <w:szCs w:val="29"/>
              </w:rPr>
            </w:pPr>
          </w:p>
          <w:p w:rsidR="00DB7956" w:rsidRPr="00745D98" w:rsidRDefault="00DB7956" w:rsidP="00694EBC">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6D6951" w:rsidRDefault="00694EBC" w:rsidP="00694EBC">
            <w:pPr>
              <w:snapToGrid w:val="0"/>
              <w:jc w:val="right"/>
              <w:rPr>
                <w:spacing w:val="-6"/>
                <w:sz w:val="28"/>
                <w:szCs w:val="29"/>
              </w:rPr>
            </w:pPr>
            <w:r>
              <w:rPr>
                <w:spacing w:val="-6"/>
                <w:sz w:val="28"/>
                <w:szCs w:val="29"/>
              </w:rPr>
              <w:t>9:00</w:t>
            </w:r>
          </w:p>
          <w:p w:rsidR="00694EBC" w:rsidRDefault="00694EBC" w:rsidP="00694EBC">
            <w:pPr>
              <w:snapToGrid w:val="0"/>
              <w:jc w:val="right"/>
              <w:rPr>
                <w:spacing w:val="-6"/>
                <w:sz w:val="28"/>
                <w:szCs w:val="29"/>
              </w:rPr>
            </w:pPr>
          </w:p>
          <w:p w:rsidR="00DB7956" w:rsidRPr="00745D98" w:rsidRDefault="00DB7956" w:rsidP="00694EBC">
            <w:pPr>
              <w:snapToGrid w:val="0"/>
              <w:jc w:val="right"/>
              <w:rPr>
                <w:spacing w:val="-6"/>
                <w:sz w:val="28"/>
                <w:szCs w:val="29"/>
              </w:rPr>
            </w:pPr>
            <w:r>
              <w:rPr>
                <w:spacing w:val="-6"/>
                <w:sz w:val="28"/>
                <w:szCs w:val="29"/>
              </w:rPr>
              <w:t>1</w:t>
            </w:r>
            <w:r w:rsidR="00212657">
              <w:rPr>
                <w:spacing w:val="-6"/>
                <w:sz w:val="28"/>
                <w:szCs w:val="29"/>
              </w:rPr>
              <w:t>9</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6D6951" w:rsidRDefault="00694EBC" w:rsidP="00694EBC">
            <w:pPr>
              <w:snapToGrid w:val="0"/>
              <w:ind w:right="-251"/>
              <w:rPr>
                <w:spacing w:val="-6"/>
                <w:sz w:val="28"/>
                <w:szCs w:val="29"/>
              </w:rPr>
            </w:pPr>
            <w:r>
              <w:rPr>
                <w:spacing w:val="-6"/>
                <w:sz w:val="28"/>
                <w:szCs w:val="29"/>
              </w:rPr>
              <w:t>- po namenu</w:t>
            </w:r>
          </w:p>
          <w:p w:rsidR="00694EBC" w:rsidRDefault="00694EBC" w:rsidP="00694EBC">
            <w:pPr>
              <w:snapToGrid w:val="0"/>
              <w:ind w:right="-251"/>
              <w:rPr>
                <w:spacing w:val="-6"/>
                <w:sz w:val="28"/>
                <w:szCs w:val="29"/>
              </w:rPr>
            </w:pPr>
          </w:p>
          <w:p w:rsidR="00DB7956" w:rsidRPr="00745D98" w:rsidRDefault="00E06EFE" w:rsidP="00694EBC">
            <w:pPr>
              <w:snapToGrid w:val="0"/>
              <w:ind w:right="-251"/>
              <w:rPr>
                <w:spacing w:val="-6"/>
                <w:sz w:val="28"/>
                <w:szCs w:val="29"/>
              </w:rPr>
            </w:pPr>
            <w:r>
              <w:rPr>
                <w:spacing w:val="-6"/>
                <w:sz w:val="28"/>
                <w:szCs w:val="29"/>
              </w:rPr>
              <w:t xml:space="preserve">- </w:t>
            </w:r>
            <w:r w:rsidR="00694EBC">
              <w:rPr>
                <w:spacing w:val="-6"/>
                <w:sz w:val="28"/>
                <w:szCs w:val="29"/>
              </w:rPr>
              <w:t>starši Kalan in Janko Strupi</w:t>
            </w:r>
          </w:p>
        </w:tc>
      </w:tr>
      <w:tr w:rsidR="0051719B" w:rsidRPr="00745D98" w:rsidTr="00694EBC">
        <w:trPr>
          <w:trHeight w:val="709"/>
        </w:trPr>
        <w:tc>
          <w:tcPr>
            <w:tcW w:w="1812" w:type="dxa"/>
            <w:tcBorders>
              <w:top w:val="single" w:sz="4" w:space="0" w:color="000000"/>
              <w:left w:val="single" w:sz="4" w:space="0" w:color="000000"/>
              <w:bottom w:val="single" w:sz="4" w:space="0" w:color="000000"/>
            </w:tcBorders>
            <w:vAlign w:val="center"/>
          </w:tcPr>
          <w:p w:rsidR="0051719B" w:rsidRPr="00D62B95" w:rsidRDefault="000D018C" w:rsidP="00E84DCE">
            <w:pPr>
              <w:jc w:val="center"/>
              <w:rPr>
                <w:spacing w:val="-6"/>
                <w:sz w:val="28"/>
                <w:szCs w:val="29"/>
              </w:rPr>
            </w:pPr>
            <w:r>
              <w:rPr>
                <w:spacing w:val="-6"/>
                <w:sz w:val="28"/>
                <w:szCs w:val="29"/>
              </w:rPr>
              <w:t>19</w:t>
            </w:r>
            <w:r w:rsidR="008359BB">
              <w:rPr>
                <w:spacing w:val="-6"/>
                <w:sz w:val="28"/>
                <w:szCs w:val="29"/>
              </w:rPr>
              <w:t xml:space="preserve">. maj </w:t>
            </w:r>
            <w:r w:rsidR="008359BB" w:rsidRPr="00F46CF3">
              <w:rPr>
                <w:spacing w:val="-6"/>
                <w:sz w:val="28"/>
                <w:szCs w:val="29"/>
              </w:rPr>
              <w:t>20</w:t>
            </w:r>
            <w:r w:rsidR="008359BB">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62B95" w:rsidRDefault="0051719B" w:rsidP="00447BCE">
            <w:pPr>
              <w:snapToGrid w:val="0"/>
              <w:rPr>
                <w:spacing w:val="-6"/>
                <w:sz w:val="28"/>
                <w:szCs w:val="29"/>
              </w:rPr>
            </w:pPr>
            <w:r w:rsidRPr="00D62B95">
              <w:rPr>
                <w:spacing w:val="-6"/>
                <w:sz w:val="28"/>
                <w:szCs w:val="29"/>
              </w:rPr>
              <w:t>PETEK</w:t>
            </w:r>
          </w:p>
          <w:p w:rsidR="0051719B" w:rsidRPr="00D62B95" w:rsidRDefault="004561B8" w:rsidP="007D7F21">
            <w:pPr>
              <w:snapToGrid w:val="0"/>
              <w:rPr>
                <w:spacing w:val="-6"/>
                <w:sz w:val="28"/>
                <w:szCs w:val="29"/>
              </w:rPr>
            </w:pPr>
            <w:proofErr w:type="spellStart"/>
            <w:r>
              <w:rPr>
                <w:spacing w:val="-6"/>
                <w:sz w:val="28"/>
                <w:szCs w:val="29"/>
              </w:rPr>
              <w:t>Krispin</w:t>
            </w:r>
            <w:proofErr w:type="spellEnd"/>
            <w:r>
              <w:rPr>
                <w:spacing w:val="-6"/>
                <w:sz w:val="28"/>
                <w:szCs w:val="29"/>
              </w:rPr>
              <w:t>, redovnik</w:t>
            </w:r>
            <w:r w:rsidR="00A65F9B" w:rsidRPr="00D62B95">
              <w:rPr>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694EB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94EBC">
            <w:pPr>
              <w:jc w:val="right"/>
              <w:rPr>
                <w:spacing w:val="-6"/>
                <w:sz w:val="28"/>
                <w:szCs w:val="29"/>
              </w:rPr>
            </w:pPr>
            <w:r>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0C3844" w:rsidRPr="00745D98" w:rsidRDefault="000C3844" w:rsidP="00694EBC">
            <w:pPr>
              <w:snapToGrid w:val="0"/>
              <w:ind w:right="-251"/>
              <w:rPr>
                <w:spacing w:val="-6"/>
                <w:sz w:val="28"/>
                <w:szCs w:val="29"/>
              </w:rPr>
            </w:pPr>
            <w:r>
              <w:rPr>
                <w:spacing w:val="-6"/>
                <w:sz w:val="28"/>
                <w:szCs w:val="29"/>
              </w:rPr>
              <w:t xml:space="preserve">- </w:t>
            </w:r>
            <w:r w:rsidR="00694EBC">
              <w:rPr>
                <w:spacing w:val="-6"/>
                <w:sz w:val="28"/>
                <w:szCs w:val="29"/>
              </w:rPr>
              <w:t>za rajne</w:t>
            </w:r>
          </w:p>
        </w:tc>
      </w:tr>
      <w:tr w:rsidR="0051719B" w:rsidRPr="00745D98" w:rsidTr="00D62B95">
        <w:trPr>
          <w:trHeight w:val="676"/>
        </w:trPr>
        <w:tc>
          <w:tcPr>
            <w:tcW w:w="1812" w:type="dxa"/>
            <w:tcBorders>
              <w:top w:val="single" w:sz="4" w:space="0" w:color="000000"/>
              <w:left w:val="single" w:sz="4" w:space="0" w:color="000000"/>
              <w:bottom w:val="single" w:sz="4" w:space="0" w:color="000000"/>
            </w:tcBorders>
            <w:vAlign w:val="center"/>
          </w:tcPr>
          <w:p w:rsidR="0051719B" w:rsidRPr="00D62B95" w:rsidRDefault="000D018C" w:rsidP="008359BB">
            <w:pPr>
              <w:jc w:val="center"/>
              <w:rPr>
                <w:spacing w:val="-6"/>
                <w:sz w:val="28"/>
                <w:szCs w:val="29"/>
              </w:rPr>
            </w:pPr>
            <w:r>
              <w:rPr>
                <w:spacing w:val="-6"/>
                <w:sz w:val="28"/>
                <w:szCs w:val="29"/>
              </w:rPr>
              <w:t>20</w:t>
            </w:r>
            <w:r w:rsidR="00F366ED" w:rsidRPr="00D62B95">
              <w:rPr>
                <w:spacing w:val="-6"/>
                <w:sz w:val="28"/>
                <w:szCs w:val="29"/>
              </w:rPr>
              <w:t xml:space="preserve">. </w:t>
            </w:r>
            <w:r w:rsidR="008359BB">
              <w:rPr>
                <w:spacing w:val="-6"/>
                <w:sz w:val="28"/>
                <w:szCs w:val="29"/>
              </w:rPr>
              <w:t>maj</w:t>
            </w:r>
            <w:r w:rsidR="00F366ED" w:rsidRPr="00D62B95">
              <w:rPr>
                <w:spacing w:val="-6"/>
                <w:sz w:val="28"/>
                <w:szCs w:val="29"/>
              </w:rPr>
              <w:t xml:space="preserve"> 2023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Pr="00D62B95" w:rsidRDefault="0051719B" w:rsidP="00205E16">
            <w:pPr>
              <w:rPr>
                <w:spacing w:val="-6"/>
                <w:sz w:val="28"/>
                <w:szCs w:val="29"/>
              </w:rPr>
            </w:pPr>
            <w:r w:rsidRPr="00D62B95">
              <w:rPr>
                <w:spacing w:val="-6"/>
                <w:sz w:val="28"/>
                <w:szCs w:val="29"/>
              </w:rPr>
              <w:t>SOBOTA</w:t>
            </w:r>
          </w:p>
          <w:p w:rsidR="0051719B" w:rsidRPr="00D62B95" w:rsidRDefault="004561B8" w:rsidP="00771144">
            <w:pPr>
              <w:rPr>
                <w:spacing w:val="-6"/>
                <w:sz w:val="28"/>
                <w:szCs w:val="29"/>
              </w:rPr>
            </w:pPr>
            <w:r>
              <w:rPr>
                <w:spacing w:val="-6"/>
                <w:sz w:val="28"/>
                <w:szCs w:val="29"/>
              </w:rPr>
              <w:t>Bernardin Sienski, duhovnik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D62B9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F029F6" w:rsidRDefault="00F029F6" w:rsidP="00D62B95">
            <w:pPr>
              <w:jc w:val="right"/>
              <w:rPr>
                <w:spacing w:val="-6"/>
                <w:sz w:val="28"/>
                <w:szCs w:val="29"/>
              </w:rPr>
            </w:pPr>
          </w:p>
          <w:p w:rsidR="0051719B" w:rsidRPr="00745D98" w:rsidRDefault="0051719B" w:rsidP="00D62B95">
            <w:pPr>
              <w:jc w:val="right"/>
              <w:rPr>
                <w:spacing w:val="-6"/>
                <w:sz w:val="28"/>
                <w:szCs w:val="29"/>
              </w:rPr>
            </w:pPr>
            <w:r w:rsidRPr="00745D98">
              <w:rPr>
                <w:spacing w:val="-6"/>
                <w:sz w:val="28"/>
                <w:szCs w:val="29"/>
              </w:rPr>
              <w:t>1</w:t>
            </w:r>
            <w:r w:rsidR="00212657">
              <w:rPr>
                <w:spacing w:val="-6"/>
                <w:sz w:val="28"/>
                <w:szCs w:val="29"/>
              </w:rPr>
              <w:t>9</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F029F6" w:rsidRDefault="00F029F6" w:rsidP="00F029F6">
            <w:pPr>
              <w:snapToGrid w:val="0"/>
              <w:rPr>
                <w:bCs/>
                <w:spacing w:val="-6"/>
                <w:sz w:val="28"/>
                <w:szCs w:val="29"/>
              </w:rPr>
            </w:pPr>
          </w:p>
          <w:p w:rsidR="00F029F6" w:rsidRDefault="00F029F6" w:rsidP="00F029F6">
            <w:pPr>
              <w:snapToGrid w:val="0"/>
              <w:rPr>
                <w:bCs/>
                <w:spacing w:val="-6"/>
                <w:sz w:val="28"/>
                <w:szCs w:val="29"/>
              </w:rPr>
            </w:pPr>
          </w:p>
          <w:p w:rsidR="000C3844" w:rsidRPr="00745D98" w:rsidRDefault="000C3844" w:rsidP="00694EBC">
            <w:pPr>
              <w:snapToGrid w:val="0"/>
              <w:rPr>
                <w:bCs/>
                <w:spacing w:val="-6"/>
                <w:sz w:val="28"/>
                <w:szCs w:val="29"/>
              </w:rPr>
            </w:pPr>
            <w:r>
              <w:rPr>
                <w:bCs/>
                <w:spacing w:val="-6"/>
                <w:sz w:val="28"/>
                <w:szCs w:val="29"/>
              </w:rPr>
              <w:t xml:space="preserve">- </w:t>
            </w:r>
            <w:r w:rsidR="00694EBC">
              <w:rPr>
                <w:bCs/>
                <w:spacing w:val="-6"/>
                <w:sz w:val="28"/>
                <w:szCs w:val="29"/>
              </w:rPr>
              <w:t>Dušan Grobovšek</w:t>
            </w:r>
          </w:p>
        </w:tc>
      </w:tr>
      <w:tr w:rsidR="0051719B" w:rsidRPr="00745D98" w:rsidTr="00EE4FFE">
        <w:trPr>
          <w:trHeight w:val="987"/>
        </w:trPr>
        <w:tc>
          <w:tcPr>
            <w:tcW w:w="1812" w:type="dxa"/>
            <w:tcBorders>
              <w:top w:val="single" w:sz="4" w:space="0" w:color="000000"/>
              <w:left w:val="single" w:sz="4" w:space="0" w:color="000000"/>
              <w:bottom w:val="single" w:sz="4" w:space="0" w:color="000000"/>
            </w:tcBorders>
            <w:shd w:val="clear" w:color="auto" w:fill="E7E6E6" w:themeFill="background2"/>
            <w:vAlign w:val="center"/>
          </w:tcPr>
          <w:p w:rsidR="0051719B" w:rsidRPr="007D7F21" w:rsidRDefault="000D018C" w:rsidP="00E84DCE">
            <w:pPr>
              <w:jc w:val="center"/>
              <w:rPr>
                <w:b/>
                <w:spacing w:val="-6"/>
                <w:sz w:val="28"/>
                <w:szCs w:val="29"/>
              </w:rPr>
            </w:pPr>
            <w:bookmarkStart w:id="0" w:name="_GoBack"/>
            <w:r>
              <w:rPr>
                <w:spacing w:val="-6"/>
                <w:sz w:val="28"/>
                <w:szCs w:val="29"/>
              </w:rPr>
              <w:t>21</w:t>
            </w:r>
            <w:r w:rsidR="008359BB">
              <w:rPr>
                <w:spacing w:val="-6"/>
                <w:sz w:val="28"/>
                <w:szCs w:val="29"/>
              </w:rPr>
              <w:t xml:space="preserve">. maj </w:t>
            </w:r>
            <w:r w:rsidR="008359BB" w:rsidRPr="00F46CF3">
              <w:rPr>
                <w:spacing w:val="-6"/>
                <w:sz w:val="28"/>
                <w:szCs w:val="29"/>
              </w:rPr>
              <w:t>20</w:t>
            </w:r>
            <w:r w:rsidR="008359BB">
              <w:rPr>
                <w:spacing w:val="-6"/>
                <w:sz w:val="28"/>
                <w:szCs w:val="29"/>
              </w:rPr>
              <w:t>23</w:t>
            </w:r>
          </w:p>
        </w:tc>
        <w:tc>
          <w:tcPr>
            <w:tcW w:w="3402" w:type="dxa"/>
            <w:tcBorders>
              <w:top w:val="single" w:sz="4" w:space="0" w:color="auto"/>
              <w:left w:val="single" w:sz="4" w:space="0" w:color="000000"/>
              <w:bottom w:val="single" w:sz="4" w:space="0" w:color="000000"/>
            </w:tcBorders>
            <w:shd w:val="clear" w:color="auto" w:fill="E7E6E6" w:themeFill="background2"/>
            <w:vAlign w:val="center"/>
          </w:tcPr>
          <w:p w:rsidR="00F450B6" w:rsidRPr="007D7F21" w:rsidRDefault="004561B8" w:rsidP="00D62B95">
            <w:pPr>
              <w:rPr>
                <w:b/>
                <w:spacing w:val="-6"/>
                <w:sz w:val="28"/>
                <w:szCs w:val="29"/>
              </w:rPr>
            </w:pPr>
            <w:r>
              <w:rPr>
                <w:b/>
                <w:spacing w:val="-6"/>
                <w:sz w:val="28"/>
                <w:szCs w:val="29"/>
              </w:rPr>
              <w:t>7</w:t>
            </w:r>
            <w:r w:rsidR="00D62B95">
              <w:rPr>
                <w:b/>
                <w:spacing w:val="-6"/>
                <w:sz w:val="28"/>
                <w:szCs w:val="29"/>
              </w:rPr>
              <w:t xml:space="preserve">. </w:t>
            </w:r>
            <w:r w:rsidR="007D7F21">
              <w:rPr>
                <w:b/>
                <w:spacing w:val="-6"/>
                <w:sz w:val="28"/>
                <w:szCs w:val="29"/>
              </w:rPr>
              <w:t xml:space="preserve">VELIKONOČNA NEDELJA </w:t>
            </w:r>
            <w:r>
              <w:rPr>
                <w:b/>
                <w:spacing w:val="-6"/>
                <w:sz w:val="28"/>
                <w:szCs w:val="29"/>
              </w:rPr>
              <w:t>– nedelja sredstev družbenega obveščanja</w:t>
            </w:r>
          </w:p>
        </w:tc>
        <w:tc>
          <w:tcPr>
            <w:tcW w:w="1418" w:type="dxa"/>
            <w:tcBorders>
              <w:top w:val="single" w:sz="4" w:space="0" w:color="000000"/>
              <w:left w:val="single" w:sz="4" w:space="0" w:color="000000"/>
              <w:bottom w:val="single" w:sz="4" w:space="0" w:color="000000"/>
            </w:tcBorders>
            <w:shd w:val="clear" w:color="auto" w:fill="E7E6E6" w:themeFill="background2"/>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E7E6E6" w:themeFill="background2"/>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601502" w:rsidRPr="00601502" w:rsidRDefault="00601502" w:rsidP="00601502">
            <w:pPr>
              <w:snapToGrid w:val="0"/>
              <w:ind w:right="-251"/>
              <w:rPr>
                <w:spacing w:val="-6"/>
                <w:sz w:val="28"/>
                <w:szCs w:val="29"/>
              </w:rPr>
            </w:pPr>
            <w:r w:rsidRPr="00601502">
              <w:rPr>
                <w:spacing w:val="-6"/>
                <w:sz w:val="28"/>
                <w:szCs w:val="29"/>
              </w:rPr>
              <w:t xml:space="preserve">- </w:t>
            </w:r>
            <w:r w:rsidR="00694EBC">
              <w:rPr>
                <w:spacing w:val="-6"/>
                <w:sz w:val="28"/>
                <w:szCs w:val="29"/>
              </w:rPr>
              <w:t>Leopold Novak</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694EBC">
              <w:rPr>
                <w:spacing w:val="-6"/>
                <w:sz w:val="28"/>
                <w:szCs w:val="29"/>
              </w:rPr>
              <w:t>Jože in Mirko Sušnik, obl.</w:t>
            </w:r>
            <w:r w:rsidRPr="00601502">
              <w:rPr>
                <w:spacing w:val="-6"/>
                <w:sz w:val="28"/>
                <w:szCs w:val="29"/>
              </w:rPr>
              <w:t xml:space="preserve"> </w:t>
            </w:r>
          </w:p>
          <w:p w:rsidR="0065332C" w:rsidRPr="00745D98" w:rsidRDefault="00601502" w:rsidP="00694EBC">
            <w:pPr>
              <w:snapToGrid w:val="0"/>
              <w:ind w:right="-251"/>
              <w:rPr>
                <w:spacing w:val="-6"/>
                <w:sz w:val="28"/>
                <w:szCs w:val="29"/>
              </w:rPr>
            </w:pPr>
            <w:r w:rsidRPr="00601502">
              <w:rPr>
                <w:spacing w:val="-6"/>
                <w:sz w:val="28"/>
                <w:szCs w:val="29"/>
              </w:rPr>
              <w:t xml:space="preserve">- </w:t>
            </w:r>
            <w:r w:rsidR="00694EBC">
              <w:rPr>
                <w:spacing w:val="-6"/>
                <w:sz w:val="28"/>
                <w:szCs w:val="29"/>
              </w:rPr>
              <w:t>Metod Vidic</w:t>
            </w:r>
          </w:p>
        </w:tc>
      </w:tr>
    </w:tbl>
    <w:bookmarkEnd w:id="0"/>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EE2659">
        <w:rPr>
          <w:color w:val="595959"/>
          <w:szCs w:val="16"/>
        </w:rPr>
        <w:t>10</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3D" w:rsidRDefault="00BA1A3D">
      <w:r>
        <w:separator/>
      </w:r>
    </w:p>
  </w:endnote>
  <w:endnote w:type="continuationSeparator" w:id="0">
    <w:p w:rsidR="00BA1A3D" w:rsidRDefault="00BA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3D" w:rsidRDefault="00BA1A3D">
      <w:r>
        <w:separator/>
      </w:r>
    </w:p>
  </w:footnote>
  <w:footnote w:type="continuationSeparator" w:id="0">
    <w:p w:rsidR="00BA1A3D" w:rsidRDefault="00BA1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0F" w:rsidRDefault="00E12C0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4"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0"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17"/>
  </w:num>
  <w:num w:numId="5">
    <w:abstractNumId w:val="13"/>
  </w:num>
  <w:num w:numId="6">
    <w:abstractNumId w:val="30"/>
  </w:num>
  <w:num w:numId="7">
    <w:abstractNumId w:val="16"/>
  </w:num>
  <w:num w:numId="8">
    <w:abstractNumId w:val="0"/>
  </w:num>
  <w:num w:numId="9">
    <w:abstractNumId w:val="7"/>
  </w:num>
  <w:num w:numId="10">
    <w:abstractNumId w:val="24"/>
  </w:num>
  <w:num w:numId="11">
    <w:abstractNumId w:val="32"/>
  </w:num>
  <w:num w:numId="12">
    <w:abstractNumId w:val="26"/>
  </w:num>
  <w:num w:numId="13">
    <w:abstractNumId w:val="25"/>
  </w:num>
  <w:num w:numId="14">
    <w:abstractNumId w:val="34"/>
  </w:num>
  <w:num w:numId="15">
    <w:abstractNumId w:val="18"/>
  </w:num>
  <w:num w:numId="16">
    <w:abstractNumId w:val="9"/>
  </w:num>
  <w:num w:numId="17">
    <w:abstractNumId w:val="22"/>
  </w:num>
  <w:num w:numId="18">
    <w:abstractNumId w:val="33"/>
  </w:num>
  <w:num w:numId="19">
    <w:abstractNumId w:val="31"/>
  </w:num>
  <w:num w:numId="20">
    <w:abstractNumId w:val="5"/>
  </w:num>
  <w:num w:numId="21">
    <w:abstractNumId w:val="23"/>
  </w:num>
  <w:num w:numId="22">
    <w:abstractNumId w:val="15"/>
  </w:num>
  <w:num w:numId="23">
    <w:abstractNumId w:val="20"/>
  </w:num>
  <w:num w:numId="24">
    <w:abstractNumId w:val="27"/>
  </w:num>
  <w:num w:numId="25">
    <w:abstractNumId w:val="2"/>
  </w:num>
  <w:num w:numId="26">
    <w:abstractNumId w:val="12"/>
  </w:num>
  <w:num w:numId="27">
    <w:abstractNumId w:val="1"/>
  </w:num>
  <w:num w:numId="28">
    <w:abstractNumId w:val="8"/>
  </w:num>
  <w:num w:numId="29">
    <w:abstractNumId w:val="14"/>
  </w:num>
  <w:num w:numId="30">
    <w:abstractNumId w:val="21"/>
  </w:num>
  <w:num w:numId="31">
    <w:abstractNumId w:val="3"/>
  </w:num>
  <w:num w:numId="32">
    <w:abstractNumId w:val="11"/>
  </w:num>
  <w:num w:numId="33">
    <w:abstractNumId w:val="1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295"/>
    <w:rsid w:val="00190B40"/>
    <w:rsid w:val="001916DC"/>
    <w:rsid w:val="00192E91"/>
    <w:rsid w:val="001950A1"/>
    <w:rsid w:val="00195F96"/>
    <w:rsid w:val="00196091"/>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DC5"/>
    <w:rsid w:val="001F1779"/>
    <w:rsid w:val="001F20DC"/>
    <w:rsid w:val="001F396D"/>
    <w:rsid w:val="001F4F95"/>
    <w:rsid w:val="001F6A89"/>
    <w:rsid w:val="001F6CD7"/>
    <w:rsid w:val="001F745D"/>
    <w:rsid w:val="001F7FD2"/>
    <w:rsid w:val="0020055D"/>
    <w:rsid w:val="0020068F"/>
    <w:rsid w:val="00201CBE"/>
    <w:rsid w:val="00201D24"/>
    <w:rsid w:val="0020425C"/>
    <w:rsid w:val="002044CA"/>
    <w:rsid w:val="00205E16"/>
    <w:rsid w:val="00210021"/>
    <w:rsid w:val="00210220"/>
    <w:rsid w:val="002105B5"/>
    <w:rsid w:val="0021115C"/>
    <w:rsid w:val="002117C9"/>
    <w:rsid w:val="00212657"/>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71CA"/>
    <w:rsid w:val="002C74D4"/>
    <w:rsid w:val="002C7677"/>
    <w:rsid w:val="002D0AB5"/>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91"/>
    <w:rsid w:val="00451AC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29B5"/>
    <w:rsid w:val="005D30E5"/>
    <w:rsid w:val="005D30F5"/>
    <w:rsid w:val="005D3816"/>
    <w:rsid w:val="005D3D58"/>
    <w:rsid w:val="005D415F"/>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1D8F"/>
    <w:rsid w:val="0061390A"/>
    <w:rsid w:val="0061759D"/>
    <w:rsid w:val="0062116A"/>
    <w:rsid w:val="00621D4B"/>
    <w:rsid w:val="006278CB"/>
    <w:rsid w:val="00630F76"/>
    <w:rsid w:val="00632476"/>
    <w:rsid w:val="00632A63"/>
    <w:rsid w:val="00632D6C"/>
    <w:rsid w:val="00634853"/>
    <w:rsid w:val="00634A99"/>
    <w:rsid w:val="006379BF"/>
    <w:rsid w:val="006411BF"/>
    <w:rsid w:val="006416D0"/>
    <w:rsid w:val="00642500"/>
    <w:rsid w:val="00643C24"/>
    <w:rsid w:val="00643EE5"/>
    <w:rsid w:val="00644025"/>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4EBC"/>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3824"/>
    <w:rsid w:val="006D46D2"/>
    <w:rsid w:val="006D51E1"/>
    <w:rsid w:val="006D5AAE"/>
    <w:rsid w:val="006D6951"/>
    <w:rsid w:val="006D6A66"/>
    <w:rsid w:val="006D7C4A"/>
    <w:rsid w:val="006E0039"/>
    <w:rsid w:val="006E14B7"/>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CC7"/>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5A1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0551"/>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46D5"/>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1976"/>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1A3D"/>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CF73D0"/>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2EA8"/>
    <w:rsid w:val="00D5348C"/>
    <w:rsid w:val="00D54100"/>
    <w:rsid w:val="00D54D4E"/>
    <w:rsid w:val="00D550E2"/>
    <w:rsid w:val="00D551E5"/>
    <w:rsid w:val="00D5607C"/>
    <w:rsid w:val="00D56322"/>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0460"/>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279B"/>
    <w:rsid w:val="00E532FC"/>
    <w:rsid w:val="00E53D31"/>
    <w:rsid w:val="00E548FF"/>
    <w:rsid w:val="00E54A60"/>
    <w:rsid w:val="00E55EBD"/>
    <w:rsid w:val="00E5631D"/>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59"/>
    <w:rsid w:val="00EE26ED"/>
    <w:rsid w:val="00EE3533"/>
    <w:rsid w:val="00EE369F"/>
    <w:rsid w:val="00EE4FFE"/>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2079"/>
    <w:rsid w:val="00F23A47"/>
    <w:rsid w:val="00F246EC"/>
    <w:rsid w:val="00F24F9E"/>
    <w:rsid w:val="00F251FF"/>
    <w:rsid w:val="00F25444"/>
    <w:rsid w:val="00F26778"/>
    <w:rsid w:val="00F27A01"/>
    <w:rsid w:val="00F27E92"/>
    <w:rsid w:val="00F30277"/>
    <w:rsid w:val="00F3086A"/>
    <w:rsid w:val="00F30999"/>
    <w:rsid w:val="00F30A50"/>
    <w:rsid w:val="00F30F28"/>
    <w:rsid w:val="00F321CB"/>
    <w:rsid w:val="00F32B37"/>
    <w:rsid w:val="00F33A37"/>
    <w:rsid w:val="00F35742"/>
    <w:rsid w:val="00F361AA"/>
    <w:rsid w:val="00F366ED"/>
    <w:rsid w:val="00F36F84"/>
    <w:rsid w:val="00F3717E"/>
    <w:rsid w:val="00F376DA"/>
    <w:rsid w:val="00F402BB"/>
    <w:rsid w:val="00F40E45"/>
    <w:rsid w:val="00F43A4C"/>
    <w:rsid w:val="00F44C3B"/>
    <w:rsid w:val="00F45078"/>
    <w:rsid w:val="00F450B6"/>
    <w:rsid w:val="00F4631A"/>
    <w:rsid w:val="00F46CF3"/>
    <w:rsid w:val="00F47B9F"/>
    <w:rsid w:val="00F50662"/>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0FC738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611A28-0867-4FCC-90D0-15595C1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1258</Words>
  <Characters>7171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8413</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11</cp:revision>
  <cp:lastPrinted>2023-05-05T13:31:00Z</cp:lastPrinted>
  <dcterms:created xsi:type="dcterms:W3CDTF">2023-05-05T13:02:00Z</dcterms:created>
  <dcterms:modified xsi:type="dcterms:W3CDTF">2023-05-05T13:34:00Z</dcterms:modified>
</cp:coreProperties>
</file>